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12" w:rsidRDefault="00995312" w:rsidP="00995312">
      <w:pPr>
        <w:spacing w:line="720" w:lineRule="auto"/>
        <w:jc w:val="center"/>
        <w:rPr>
          <w:rFonts w:ascii="宋体" w:hAnsi="宋体"/>
          <w:sz w:val="44"/>
          <w:szCs w:val="44"/>
        </w:rPr>
      </w:pPr>
      <w:bookmarkStart w:id="0" w:name="_Toc287171973"/>
      <w:bookmarkStart w:id="1" w:name="_Toc190678808"/>
      <w:bookmarkStart w:id="2" w:name="_Toc191983613"/>
    </w:p>
    <w:p w:rsidR="00995312" w:rsidRDefault="00015CBC" w:rsidP="00995312">
      <w:pPr>
        <w:spacing w:line="720" w:lineRule="auto"/>
        <w:jc w:val="center"/>
        <w:rPr>
          <w:rFonts w:ascii="宋体" w:hAnsi="宋体" w:cs="仿宋_GB2312"/>
          <w:b/>
          <w:sz w:val="48"/>
          <w:szCs w:val="44"/>
        </w:rPr>
      </w:pPr>
      <w:r>
        <w:rPr>
          <w:rFonts w:ascii="宋体" w:hAnsi="宋体" w:hint="eastAsia"/>
          <w:b/>
          <w:sz w:val="48"/>
          <w:szCs w:val="44"/>
        </w:rPr>
        <w:t>高铁南站西地块施工图设计项目</w:t>
      </w:r>
    </w:p>
    <w:p w:rsidR="00995312" w:rsidRDefault="00995312" w:rsidP="00995312">
      <w:pPr>
        <w:pStyle w:val="a9"/>
      </w:pPr>
    </w:p>
    <w:p w:rsidR="00995312" w:rsidRDefault="00995312" w:rsidP="00995312">
      <w:pPr>
        <w:pStyle w:val="a9"/>
      </w:pPr>
    </w:p>
    <w:p w:rsidR="00995312" w:rsidRDefault="00995312" w:rsidP="00995312">
      <w:pPr>
        <w:pStyle w:val="a9"/>
      </w:pPr>
    </w:p>
    <w:p w:rsidR="00995312" w:rsidRDefault="00995312" w:rsidP="00995312">
      <w:pPr>
        <w:pStyle w:val="a9"/>
      </w:pPr>
    </w:p>
    <w:p w:rsidR="00995312" w:rsidRDefault="00995312" w:rsidP="00995312">
      <w:pPr>
        <w:pStyle w:val="a9"/>
      </w:pPr>
    </w:p>
    <w:p w:rsidR="00995312" w:rsidRDefault="00995312" w:rsidP="00995312">
      <w:pPr>
        <w:widowControl/>
        <w:spacing w:line="480" w:lineRule="auto"/>
        <w:jc w:val="center"/>
        <w:rPr>
          <w:rFonts w:ascii="宋体" w:hAnsi="宋体"/>
          <w:b/>
          <w:kern w:val="0"/>
          <w:sz w:val="84"/>
          <w:szCs w:val="84"/>
        </w:rPr>
      </w:pPr>
      <w:r>
        <w:rPr>
          <w:rFonts w:ascii="宋体" w:hAnsi="宋体" w:hint="eastAsia"/>
          <w:b/>
          <w:kern w:val="0"/>
          <w:sz w:val="84"/>
          <w:szCs w:val="84"/>
        </w:rPr>
        <w:t>招 标 文 件</w:t>
      </w:r>
    </w:p>
    <w:p w:rsidR="00995312" w:rsidRDefault="00995312" w:rsidP="00995312">
      <w:pPr>
        <w:pStyle w:val="a9"/>
      </w:pPr>
    </w:p>
    <w:p w:rsidR="00995312" w:rsidRPr="00015CBC" w:rsidRDefault="00995312" w:rsidP="00995312">
      <w:pPr>
        <w:spacing w:line="480" w:lineRule="auto"/>
        <w:ind w:left="1262" w:hangingChars="419" w:hanging="1262"/>
        <w:jc w:val="center"/>
        <w:rPr>
          <w:rFonts w:ascii="宋体" w:hAnsi="宋体"/>
          <w:b/>
          <w:sz w:val="30"/>
          <w:szCs w:val="30"/>
        </w:rPr>
      </w:pPr>
      <w:r>
        <w:rPr>
          <w:rFonts w:ascii="宋体" w:hAnsi="宋体" w:hint="eastAsia"/>
          <w:b/>
          <w:sz w:val="30"/>
          <w:szCs w:val="30"/>
        </w:rPr>
        <w:t>项目编号：</w:t>
      </w:r>
      <w:r w:rsidR="00015CBC" w:rsidRPr="00015CBC">
        <w:rPr>
          <w:rFonts w:ascii="宋体" w:hAnsi="宋体" w:hint="eastAsia"/>
          <w:b/>
          <w:sz w:val="30"/>
          <w:szCs w:val="30"/>
        </w:rPr>
        <w:t>SGZ[2023] XXX -GC XXX</w:t>
      </w:r>
    </w:p>
    <w:p w:rsidR="00995312" w:rsidRDefault="00995312" w:rsidP="00995312">
      <w:pPr>
        <w:pStyle w:val="a9"/>
      </w:pPr>
    </w:p>
    <w:p w:rsidR="00995312" w:rsidRPr="005A514F" w:rsidRDefault="00995312" w:rsidP="00995312">
      <w:pPr>
        <w:pStyle w:val="a9"/>
      </w:pPr>
    </w:p>
    <w:p w:rsidR="00995312" w:rsidRDefault="00995312" w:rsidP="00995312">
      <w:pPr>
        <w:pStyle w:val="a9"/>
      </w:pPr>
    </w:p>
    <w:p w:rsidR="00995312" w:rsidRDefault="00995312"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rPr>
          <w:rFonts w:hAnsi="宋体" w:cs="_5b8b_4f53"/>
          <w:b/>
          <w:noProof/>
          <w:shd w:val="clear" w:color="auto" w:fill="FFFFFF"/>
        </w:rPr>
      </w:pPr>
    </w:p>
    <w:p w:rsidR="00015CBC" w:rsidRDefault="00015CBC" w:rsidP="00995312">
      <w:pPr>
        <w:pStyle w:val="a9"/>
      </w:pPr>
    </w:p>
    <w:p w:rsidR="00995312" w:rsidRDefault="00995312" w:rsidP="00995312">
      <w:pPr>
        <w:pStyle w:val="a9"/>
      </w:pPr>
    </w:p>
    <w:p w:rsidR="00995312" w:rsidRDefault="00995312" w:rsidP="00995312">
      <w:pPr>
        <w:pStyle w:val="a9"/>
      </w:pPr>
    </w:p>
    <w:p w:rsidR="00995312" w:rsidRDefault="00995312" w:rsidP="00995312">
      <w:pPr>
        <w:pStyle w:val="a9"/>
        <w:spacing w:line="480" w:lineRule="auto"/>
        <w:ind w:firstLineChars="400" w:firstLine="1285"/>
        <w:jc w:val="left"/>
        <w:rPr>
          <w:rFonts w:hAnsi="宋体"/>
          <w:b/>
          <w:sz w:val="32"/>
          <w:szCs w:val="32"/>
        </w:rPr>
      </w:pPr>
      <w:r>
        <w:rPr>
          <w:rFonts w:hAnsi="宋体" w:hint="eastAsia"/>
          <w:b/>
          <w:sz w:val="32"/>
          <w:szCs w:val="32"/>
        </w:rPr>
        <w:t>招 标 人：</w:t>
      </w:r>
      <w:r w:rsidR="00015CBC">
        <w:rPr>
          <w:rFonts w:hAnsi="宋体" w:hint="eastAsia"/>
          <w:b/>
          <w:sz w:val="32"/>
          <w:szCs w:val="32"/>
        </w:rPr>
        <w:t>*****有限公司</w:t>
      </w:r>
    </w:p>
    <w:p w:rsidR="00995312" w:rsidRDefault="00995312" w:rsidP="00995312">
      <w:pPr>
        <w:pStyle w:val="a9"/>
        <w:spacing w:line="480" w:lineRule="auto"/>
        <w:ind w:firstLineChars="400" w:firstLine="1285"/>
        <w:jc w:val="left"/>
        <w:rPr>
          <w:rFonts w:hAnsi="宋体"/>
          <w:b/>
          <w:sz w:val="32"/>
          <w:szCs w:val="32"/>
        </w:rPr>
      </w:pPr>
      <w:r>
        <w:rPr>
          <w:rFonts w:hAnsi="宋体" w:hint="eastAsia"/>
          <w:b/>
          <w:sz w:val="32"/>
          <w:szCs w:val="32"/>
        </w:rPr>
        <w:t xml:space="preserve">代理机构：河南省立源工程管理有限公司 </w:t>
      </w:r>
    </w:p>
    <w:p w:rsidR="00995312" w:rsidRPr="00972FC0" w:rsidRDefault="00995312" w:rsidP="00995312">
      <w:pPr>
        <w:adjustRightInd w:val="0"/>
        <w:snapToGrid w:val="0"/>
        <w:spacing w:line="432" w:lineRule="auto"/>
        <w:ind w:firstLineChars="395" w:firstLine="1269"/>
        <w:rPr>
          <w:rFonts w:ascii="宋体" w:hAnsi="宋体" w:cs="楷体"/>
          <w:b/>
          <w:bCs/>
          <w:color w:val="000000"/>
          <w:sz w:val="32"/>
          <w:szCs w:val="32"/>
        </w:rPr>
      </w:pPr>
      <w:r>
        <w:rPr>
          <w:rFonts w:hAnsi="宋体" w:hint="eastAsia"/>
          <w:b/>
          <w:sz w:val="32"/>
          <w:szCs w:val="32"/>
        </w:rPr>
        <w:t>日</w:t>
      </w:r>
      <w:r>
        <w:rPr>
          <w:rFonts w:hAnsi="宋体" w:hint="eastAsia"/>
          <w:b/>
          <w:sz w:val="32"/>
          <w:szCs w:val="32"/>
        </w:rPr>
        <w:t xml:space="preserve">    </w:t>
      </w:r>
      <w:r>
        <w:rPr>
          <w:rFonts w:hAnsi="宋体" w:hint="eastAsia"/>
          <w:b/>
          <w:sz w:val="32"/>
          <w:szCs w:val="32"/>
        </w:rPr>
        <w:t>期：</w:t>
      </w:r>
      <w:r w:rsidRPr="00972FC0">
        <w:rPr>
          <w:rFonts w:ascii="宋体" w:hAnsi="宋体" w:cs="楷体" w:hint="eastAsia"/>
          <w:b/>
          <w:bCs/>
          <w:color w:val="000000"/>
          <w:sz w:val="32"/>
          <w:szCs w:val="32"/>
        </w:rPr>
        <w:t xml:space="preserve">二 零 二 </w:t>
      </w:r>
      <w:r w:rsidR="00015CBC">
        <w:rPr>
          <w:rFonts w:ascii="宋体" w:hAnsi="宋体" w:cs="楷体" w:hint="eastAsia"/>
          <w:b/>
          <w:bCs/>
          <w:color w:val="000000"/>
          <w:sz w:val="32"/>
          <w:szCs w:val="32"/>
        </w:rPr>
        <w:t>三</w:t>
      </w:r>
      <w:r w:rsidRPr="00972FC0">
        <w:rPr>
          <w:rFonts w:ascii="宋体" w:hAnsi="宋体" w:cs="楷体" w:hint="eastAsia"/>
          <w:b/>
          <w:bCs/>
          <w:color w:val="000000"/>
          <w:sz w:val="32"/>
          <w:szCs w:val="32"/>
        </w:rPr>
        <w:t xml:space="preserve">年 </w:t>
      </w:r>
      <w:r w:rsidR="00015CBC">
        <w:rPr>
          <w:rFonts w:ascii="宋体" w:hAnsi="宋体" w:cs="楷体" w:hint="eastAsia"/>
          <w:b/>
          <w:bCs/>
          <w:color w:val="000000"/>
          <w:sz w:val="32"/>
          <w:szCs w:val="32"/>
        </w:rPr>
        <w:t>九</w:t>
      </w:r>
      <w:r w:rsidRPr="00972FC0">
        <w:rPr>
          <w:rFonts w:ascii="宋体" w:hAnsi="宋体" w:cs="楷体" w:hint="eastAsia"/>
          <w:b/>
          <w:bCs/>
          <w:color w:val="000000"/>
          <w:sz w:val="32"/>
          <w:szCs w:val="32"/>
        </w:rPr>
        <w:t>月</w:t>
      </w:r>
    </w:p>
    <w:p w:rsidR="00995312" w:rsidRPr="00470356" w:rsidRDefault="0091051E" w:rsidP="00995312">
      <w:pPr>
        <w:spacing w:line="520" w:lineRule="exact"/>
        <w:rPr>
          <w:rFonts w:ascii="Calibri" w:hAnsi="Calibri"/>
          <w:smallCaps/>
          <w:noProof/>
        </w:rPr>
      </w:pPr>
      <w:r w:rsidRPr="0091051E">
        <w:fldChar w:fldCharType="begin"/>
      </w:r>
      <w:r w:rsidR="00995312">
        <w:instrText xml:space="preserve"> TOC \o "1-3" \h \z \u </w:instrText>
      </w:r>
      <w:r w:rsidRPr="0091051E">
        <w:fldChar w:fldCharType="separate"/>
      </w:r>
    </w:p>
    <w:p w:rsidR="00995312" w:rsidRPr="00844878" w:rsidRDefault="00995312" w:rsidP="00995312">
      <w:pPr>
        <w:pStyle w:val="TOC"/>
        <w:spacing w:line="520" w:lineRule="exact"/>
        <w:jc w:val="center"/>
        <w:rPr>
          <w:noProof/>
          <w:color w:val="auto"/>
        </w:rPr>
      </w:pPr>
      <w:r w:rsidRPr="00844878">
        <w:rPr>
          <w:noProof/>
          <w:color w:val="auto"/>
          <w:lang w:val="zh-CN"/>
        </w:rPr>
        <w:lastRenderedPageBreak/>
        <w:t>目录</w:t>
      </w:r>
    </w:p>
    <w:p w:rsidR="00995312" w:rsidRPr="00E10206" w:rsidRDefault="0091051E" w:rsidP="00995312">
      <w:pPr>
        <w:pStyle w:val="10"/>
        <w:tabs>
          <w:tab w:val="right" w:leader="dot" w:pos="8380"/>
        </w:tabs>
        <w:spacing w:line="520" w:lineRule="exact"/>
        <w:rPr>
          <w:rFonts w:ascii="宋体" w:hAnsi="宋体"/>
          <w:b w:val="0"/>
          <w:bCs w:val="0"/>
          <w:caps w:val="0"/>
          <w:noProof/>
          <w:sz w:val="24"/>
          <w:szCs w:val="24"/>
        </w:rPr>
      </w:pPr>
      <w:r w:rsidRPr="0091051E">
        <w:rPr>
          <w:rFonts w:ascii="宋体" w:hAnsi="宋体"/>
          <w:noProof/>
          <w:sz w:val="24"/>
          <w:szCs w:val="24"/>
        </w:rPr>
        <w:fldChar w:fldCharType="begin"/>
      </w:r>
      <w:r w:rsidR="00995312" w:rsidRPr="00E10206">
        <w:rPr>
          <w:rFonts w:ascii="宋体" w:hAnsi="宋体"/>
          <w:noProof/>
          <w:sz w:val="24"/>
          <w:szCs w:val="24"/>
        </w:rPr>
        <w:instrText xml:space="preserve"> TOC \o "1-3" \h \z \u </w:instrText>
      </w:r>
      <w:r w:rsidRPr="0091051E">
        <w:rPr>
          <w:rFonts w:ascii="宋体" w:hAnsi="宋体"/>
          <w:noProof/>
          <w:sz w:val="24"/>
          <w:szCs w:val="24"/>
        </w:rPr>
        <w:fldChar w:fldCharType="separate"/>
      </w:r>
      <w:hyperlink w:anchor="_Toc91599070" w:history="1">
        <w:r w:rsidR="00995312" w:rsidRPr="00E10206">
          <w:rPr>
            <w:rStyle w:val="a6"/>
            <w:rFonts w:ascii="宋体" w:hAnsi="宋体" w:hint="eastAsia"/>
            <w:noProof/>
            <w:sz w:val="24"/>
            <w:szCs w:val="24"/>
          </w:rPr>
          <w:t>第一章</w:t>
        </w:r>
        <w:r w:rsidR="00995312" w:rsidRPr="00E10206">
          <w:rPr>
            <w:rStyle w:val="a6"/>
            <w:rFonts w:ascii="宋体" w:hAnsi="宋体"/>
            <w:noProof/>
            <w:sz w:val="24"/>
            <w:szCs w:val="24"/>
          </w:rPr>
          <w:t xml:space="preserve"> </w:t>
        </w:r>
        <w:r w:rsidR="00995312" w:rsidRPr="00E10206">
          <w:rPr>
            <w:rStyle w:val="a6"/>
            <w:rFonts w:ascii="宋体" w:hAnsi="宋体" w:hint="eastAsia"/>
            <w:noProof/>
            <w:sz w:val="24"/>
            <w:szCs w:val="24"/>
          </w:rPr>
          <w:t>招标公告</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_Toc91599070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3</w:t>
        </w:r>
        <w:r w:rsidRPr="00E10206">
          <w:rPr>
            <w:rFonts w:ascii="宋体" w:hAnsi="宋体"/>
            <w:noProof/>
            <w:webHidden/>
            <w:sz w:val="24"/>
            <w:szCs w:val="24"/>
          </w:rPr>
          <w:fldChar w:fldCharType="end"/>
        </w:r>
      </w:hyperlink>
    </w:p>
    <w:p w:rsidR="00995312" w:rsidRPr="00E10206" w:rsidRDefault="0091051E" w:rsidP="00995312">
      <w:pPr>
        <w:pStyle w:val="10"/>
        <w:tabs>
          <w:tab w:val="right" w:leader="dot" w:pos="8380"/>
        </w:tabs>
        <w:spacing w:line="520" w:lineRule="exact"/>
        <w:rPr>
          <w:rFonts w:ascii="宋体" w:hAnsi="宋体"/>
          <w:b w:val="0"/>
          <w:bCs w:val="0"/>
          <w:caps w:val="0"/>
          <w:noProof/>
          <w:sz w:val="24"/>
          <w:szCs w:val="24"/>
        </w:rPr>
      </w:pPr>
      <w:hyperlink w:anchor="_Toc91599071" w:history="1">
        <w:r w:rsidR="00995312" w:rsidRPr="00E10206">
          <w:rPr>
            <w:rStyle w:val="a6"/>
            <w:rFonts w:ascii="宋体" w:hAnsi="宋体" w:hint="eastAsia"/>
            <w:noProof/>
            <w:sz w:val="24"/>
            <w:szCs w:val="24"/>
          </w:rPr>
          <w:t>第二章</w:t>
        </w:r>
        <w:r w:rsidR="00995312" w:rsidRPr="00E10206">
          <w:rPr>
            <w:rStyle w:val="a6"/>
            <w:rFonts w:ascii="宋体" w:hAnsi="宋体"/>
            <w:noProof/>
            <w:sz w:val="24"/>
            <w:szCs w:val="24"/>
          </w:rPr>
          <w:t xml:space="preserve"> </w:t>
        </w:r>
        <w:r w:rsidR="00995312" w:rsidRPr="00E10206">
          <w:rPr>
            <w:rStyle w:val="a6"/>
            <w:rFonts w:ascii="宋体" w:hAnsi="宋体" w:hint="eastAsia"/>
            <w:noProof/>
            <w:sz w:val="24"/>
            <w:szCs w:val="24"/>
          </w:rPr>
          <w:t>投标人须知</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_Toc91599071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4</w:t>
        </w:r>
        <w:r w:rsidRPr="00E10206">
          <w:rPr>
            <w:rFonts w:ascii="宋体" w:hAnsi="宋体"/>
            <w:noProof/>
            <w:webHidden/>
            <w:sz w:val="24"/>
            <w:szCs w:val="24"/>
          </w:rPr>
          <w:fldChar w:fldCharType="end"/>
        </w:r>
      </w:hyperlink>
    </w:p>
    <w:p w:rsidR="00995312" w:rsidRPr="00E10206" w:rsidRDefault="0091051E" w:rsidP="00995312">
      <w:pPr>
        <w:pStyle w:val="10"/>
        <w:tabs>
          <w:tab w:val="right" w:leader="dot" w:pos="8380"/>
        </w:tabs>
        <w:spacing w:line="520" w:lineRule="exact"/>
        <w:rPr>
          <w:rFonts w:ascii="宋体" w:hAnsi="宋体"/>
          <w:b w:val="0"/>
          <w:bCs w:val="0"/>
          <w:caps w:val="0"/>
          <w:noProof/>
          <w:sz w:val="24"/>
          <w:szCs w:val="24"/>
        </w:rPr>
      </w:pPr>
      <w:hyperlink w:anchor="_Toc91599072" w:history="1">
        <w:r w:rsidR="00995312" w:rsidRPr="00E10206">
          <w:rPr>
            <w:rStyle w:val="a6"/>
            <w:rFonts w:ascii="宋体" w:hAnsi="宋体" w:hint="eastAsia"/>
            <w:noProof/>
            <w:sz w:val="24"/>
            <w:szCs w:val="24"/>
          </w:rPr>
          <w:t>第三章</w:t>
        </w:r>
        <w:r w:rsidR="00995312" w:rsidRPr="00E10206">
          <w:rPr>
            <w:rStyle w:val="a6"/>
            <w:rFonts w:ascii="宋体" w:hAnsi="宋体"/>
            <w:noProof/>
            <w:sz w:val="24"/>
            <w:szCs w:val="24"/>
          </w:rPr>
          <w:t xml:space="preserve"> </w:t>
        </w:r>
        <w:r w:rsidR="00995312" w:rsidRPr="00E10206">
          <w:rPr>
            <w:rStyle w:val="a6"/>
            <w:rFonts w:ascii="宋体" w:hAnsi="宋体" w:hint="eastAsia"/>
            <w:noProof/>
            <w:sz w:val="24"/>
            <w:szCs w:val="24"/>
          </w:rPr>
          <w:t>项目概况及设计要求</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_Toc91599072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35</w:t>
        </w:r>
        <w:r w:rsidRPr="00E10206">
          <w:rPr>
            <w:rFonts w:ascii="宋体" w:hAnsi="宋体"/>
            <w:noProof/>
            <w:webHidden/>
            <w:sz w:val="24"/>
            <w:szCs w:val="24"/>
          </w:rPr>
          <w:fldChar w:fldCharType="end"/>
        </w:r>
      </w:hyperlink>
    </w:p>
    <w:p w:rsidR="00995312" w:rsidRPr="00E10206" w:rsidRDefault="0091051E" w:rsidP="00995312">
      <w:pPr>
        <w:pStyle w:val="10"/>
        <w:tabs>
          <w:tab w:val="right" w:leader="dot" w:pos="8380"/>
        </w:tabs>
        <w:spacing w:line="520" w:lineRule="exact"/>
        <w:rPr>
          <w:rFonts w:ascii="宋体" w:hAnsi="宋体"/>
          <w:b w:val="0"/>
          <w:bCs w:val="0"/>
          <w:caps w:val="0"/>
          <w:noProof/>
          <w:sz w:val="24"/>
          <w:szCs w:val="24"/>
        </w:rPr>
      </w:pPr>
      <w:hyperlink w:anchor="_Toc91599073" w:history="1">
        <w:r w:rsidR="00995312" w:rsidRPr="00E10206">
          <w:rPr>
            <w:rStyle w:val="a6"/>
            <w:rFonts w:ascii="宋体" w:hAnsi="宋体" w:hint="eastAsia"/>
            <w:noProof/>
            <w:sz w:val="24"/>
            <w:szCs w:val="24"/>
          </w:rPr>
          <w:t>第四章</w:t>
        </w:r>
        <w:r w:rsidR="00995312" w:rsidRPr="00E10206">
          <w:rPr>
            <w:rStyle w:val="a6"/>
            <w:rFonts w:ascii="宋体" w:hAnsi="宋体"/>
            <w:noProof/>
            <w:sz w:val="24"/>
            <w:szCs w:val="24"/>
          </w:rPr>
          <w:t xml:space="preserve"> </w:t>
        </w:r>
        <w:r w:rsidR="00995312" w:rsidRPr="00E10206">
          <w:rPr>
            <w:rStyle w:val="a6"/>
            <w:rFonts w:ascii="宋体" w:hAnsi="宋体" w:hint="eastAsia"/>
            <w:noProof/>
            <w:sz w:val="24"/>
            <w:szCs w:val="24"/>
          </w:rPr>
          <w:t>评标办法（综合评估法）</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_Toc91599073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37</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74" w:history="1">
        <w:r w:rsidR="00995312" w:rsidRPr="00E10206">
          <w:rPr>
            <w:rStyle w:val="a6"/>
            <w:rFonts w:ascii="宋体" w:hAnsi="宋体" w:hint="eastAsia"/>
            <w:noProof/>
            <w:sz w:val="24"/>
            <w:szCs w:val="24"/>
          </w:rPr>
          <w:t>一、评标方法</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_Toc91599074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39</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75" w:history="1">
        <w:r w:rsidR="00995312" w:rsidRPr="00E10206">
          <w:rPr>
            <w:rStyle w:val="a6"/>
            <w:rFonts w:ascii="宋体" w:hAnsi="宋体" w:hint="eastAsia"/>
            <w:noProof/>
            <w:sz w:val="24"/>
            <w:szCs w:val="24"/>
          </w:rPr>
          <w:t>二、评审标准</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_Toc91599075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39</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76" w:history="1">
        <w:r w:rsidR="00995312" w:rsidRPr="00E10206">
          <w:rPr>
            <w:rStyle w:val="a6"/>
            <w:rFonts w:ascii="宋体" w:hAnsi="宋体" w:hint="eastAsia"/>
            <w:noProof/>
            <w:sz w:val="24"/>
            <w:szCs w:val="24"/>
          </w:rPr>
          <w:t>三、评标程序</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_Toc91599076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40</w:t>
        </w:r>
        <w:r w:rsidRPr="00E10206">
          <w:rPr>
            <w:rFonts w:ascii="宋体" w:hAnsi="宋体"/>
            <w:noProof/>
            <w:webHidden/>
            <w:sz w:val="24"/>
            <w:szCs w:val="24"/>
          </w:rPr>
          <w:fldChar w:fldCharType="end"/>
        </w:r>
      </w:hyperlink>
    </w:p>
    <w:p w:rsidR="00995312" w:rsidRPr="00E10206" w:rsidRDefault="0091051E" w:rsidP="00995312">
      <w:pPr>
        <w:pStyle w:val="10"/>
        <w:tabs>
          <w:tab w:val="right" w:leader="dot" w:pos="8380"/>
        </w:tabs>
        <w:spacing w:line="520" w:lineRule="exact"/>
        <w:rPr>
          <w:rFonts w:ascii="宋体" w:hAnsi="宋体"/>
          <w:b w:val="0"/>
          <w:bCs w:val="0"/>
          <w:caps w:val="0"/>
          <w:noProof/>
          <w:sz w:val="24"/>
          <w:szCs w:val="24"/>
        </w:rPr>
      </w:pPr>
      <w:hyperlink w:anchor="_Toc91599077" w:history="1">
        <w:r w:rsidR="00995312" w:rsidRPr="00E10206">
          <w:rPr>
            <w:rStyle w:val="a6"/>
            <w:rFonts w:ascii="宋体" w:hAnsi="宋体" w:hint="eastAsia"/>
            <w:noProof/>
            <w:sz w:val="24"/>
            <w:szCs w:val="24"/>
          </w:rPr>
          <w:t>第五章</w:t>
        </w:r>
        <w:r w:rsidR="00995312" w:rsidRPr="00E10206">
          <w:rPr>
            <w:rStyle w:val="a6"/>
            <w:rFonts w:ascii="宋体" w:hAnsi="宋体"/>
            <w:noProof/>
            <w:sz w:val="24"/>
            <w:szCs w:val="24"/>
          </w:rPr>
          <w:t xml:space="preserve"> </w:t>
        </w:r>
        <w:r w:rsidR="00995312" w:rsidRPr="00E10206">
          <w:rPr>
            <w:rStyle w:val="a6"/>
            <w:rFonts w:ascii="宋体" w:hAnsi="宋体" w:hint="eastAsia"/>
            <w:noProof/>
            <w:sz w:val="24"/>
            <w:szCs w:val="24"/>
          </w:rPr>
          <w:t>合同文件</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_Toc91599077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43</w:t>
        </w:r>
        <w:r w:rsidRPr="00E10206">
          <w:rPr>
            <w:rFonts w:ascii="宋体" w:hAnsi="宋体"/>
            <w:noProof/>
            <w:webHidden/>
            <w:sz w:val="24"/>
            <w:szCs w:val="24"/>
          </w:rPr>
          <w:fldChar w:fldCharType="end"/>
        </w:r>
      </w:hyperlink>
    </w:p>
    <w:p w:rsidR="00995312" w:rsidRPr="00E10206" w:rsidRDefault="0091051E" w:rsidP="00995312">
      <w:pPr>
        <w:pStyle w:val="10"/>
        <w:tabs>
          <w:tab w:val="right" w:leader="dot" w:pos="8380"/>
        </w:tabs>
        <w:spacing w:line="520" w:lineRule="exact"/>
        <w:rPr>
          <w:rFonts w:ascii="宋体" w:hAnsi="宋体"/>
          <w:b w:val="0"/>
          <w:bCs w:val="0"/>
          <w:caps w:val="0"/>
          <w:noProof/>
          <w:sz w:val="24"/>
          <w:szCs w:val="24"/>
        </w:rPr>
      </w:pPr>
      <w:hyperlink w:anchor="_Toc91599078" w:history="1">
        <w:r w:rsidR="00995312" w:rsidRPr="00E10206">
          <w:rPr>
            <w:rStyle w:val="a6"/>
            <w:rFonts w:ascii="宋体" w:hAnsi="宋体" w:hint="eastAsia"/>
            <w:noProof/>
            <w:sz w:val="24"/>
            <w:szCs w:val="24"/>
          </w:rPr>
          <w:t>第六章</w:t>
        </w:r>
        <w:r w:rsidR="00995312" w:rsidRPr="00E10206">
          <w:rPr>
            <w:rStyle w:val="a6"/>
            <w:rFonts w:ascii="宋体" w:hAnsi="宋体"/>
            <w:noProof/>
            <w:sz w:val="24"/>
            <w:szCs w:val="24"/>
          </w:rPr>
          <w:t xml:space="preserve"> </w:t>
        </w:r>
        <w:r w:rsidR="00995312" w:rsidRPr="00E10206">
          <w:rPr>
            <w:rStyle w:val="a6"/>
            <w:rFonts w:ascii="宋体" w:hAnsi="宋体" w:hint="eastAsia"/>
            <w:noProof/>
            <w:sz w:val="24"/>
            <w:szCs w:val="24"/>
          </w:rPr>
          <w:t>投标文件格式</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_Toc91599078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49</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79" w:history="1">
        <w:r w:rsidR="00995312" w:rsidRPr="00E10206">
          <w:rPr>
            <w:rStyle w:val="a6"/>
            <w:rFonts w:ascii="宋体" w:hAnsi="宋体" w:hint="eastAsia"/>
            <w:noProof/>
            <w:sz w:val="24"/>
            <w:szCs w:val="24"/>
          </w:rPr>
          <w:t>一、投标函及投标函附录</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_Toc91599079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51</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80" w:history="1">
        <w:r w:rsidR="00995312" w:rsidRPr="00E10206">
          <w:rPr>
            <w:rStyle w:val="a6"/>
            <w:rFonts w:ascii="宋体" w:hAnsi="宋体" w:hint="eastAsia"/>
            <w:noProof/>
            <w:sz w:val="24"/>
            <w:szCs w:val="24"/>
          </w:rPr>
          <w:t>二、法定代表人身份证明</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_Toc91599080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53</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81" w:history="1">
        <w:r w:rsidR="00995312" w:rsidRPr="00E10206">
          <w:rPr>
            <w:rStyle w:val="a6"/>
            <w:rFonts w:ascii="宋体" w:hAnsi="宋体" w:hint="eastAsia"/>
            <w:noProof/>
            <w:sz w:val="24"/>
            <w:szCs w:val="24"/>
          </w:rPr>
          <w:t>三、法人授权委托书</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_Toc91599081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54</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82" w:history="1">
        <w:r w:rsidR="00995312" w:rsidRPr="00E10206">
          <w:rPr>
            <w:rStyle w:val="a6"/>
            <w:rFonts w:ascii="宋体" w:hAnsi="宋体" w:hint="eastAsia"/>
            <w:noProof/>
            <w:sz w:val="24"/>
            <w:szCs w:val="24"/>
          </w:rPr>
          <w:t>四、投标</w:t>
        </w:r>
        <w:r w:rsidR="004B7C81">
          <w:rPr>
            <w:rStyle w:val="a6"/>
            <w:rFonts w:ascii="宋体" w:hAnsi="宋体" w:hint="eastAsia"/>
            <w:noProof/>
            <w:sz w:val="24"/>
            <w:szCs w:val="24"/>
          </w:rPr>
          <w:t>保证金</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_Toc91599082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55</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83" w:history="1">
        <w:r w:rsidR="00995312" w:rsidRPr="00E10206">
          <w:rPr>
            <w:rStyle w:val="a6"/>
            <w:rFonts w:ascii="宋体" w:hAnsi="宋体" w:hint="eastAsia"/>
            <w:noProof/>
            <w:sz w:val="24"/>
            <w:szCs w:val="24"/>
          </w:rPr>
          <w:t>五、资格审查资料</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_Toc91599083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56</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84" w:history="1">
        <w:r w:rsidR="00995312" w:rsidRPr="00E10206">
          <w:rPr>
            <w:rStyle w:val="a6"/>
            <w:rFonts w:ascii="宋体" w:hAnsi="宋体" w:hint="eastAsia"/>
            <w:noProof/>
            <w:sz w:val="24"/>
            <w:szCs w:val="24"/>
          </w:rPr>
          <w:t>六、项目管理机构</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_Toc91599084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60</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85" w:history="1">
        <w:r w:rsidR="00995312" w:rsidRPr="00E10206">
          <w:rPr>
            <w:rStyle w:val="a6"/>
            <w:rFonts w:ascii="宋体" w:hAnsi="宋体" w:hint="eastAsia"/>
            <w:noProof/>
            <w:sz w:val="24"/>
            <w:szCs w:val="24"/>
          </w:rPr>
          <w:t>七、设计文件</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_Toc91599085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62</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86" w:history="1">
        <w:r w:rsidR="00995312" w:rsidRPr="00E10206">
          <w:rPr>
            <w:rStyle w:val="a6"/>
            <w:rFonts w:ascii="宋体" w:hAnsi="宋体" w:hint="eastAsia"/>
            <w:noProof/>
            <w:sz w:val="24"/>
            <w:szCs w:val="24"/>
          </w:rPr>
          <w:t>八、服务承诺</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_Toc91599086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63</w:t>
        </w:r>
        <w:r w:rsidRPr="00E10206">
          <w:rPr>
            <w:rFonts w:ascii="宋体" w:hAnsi="宋体"/>
            <w:noProof/>
            <w:webHidden/>
            <w:sz w:val="24"/>
            <w:szCs w:val="24"/>
          </w:rPr>
          <w:fldChar w:fldCharType="end"/>
        </w:r>
      </w:hyperlink>
    </w:p>
    <w:p w:rsidR="00995312" w:rsidRPr="00E10206" w:rsidRDefault="0091051E" w:rsidP="00995312">
      <w:pPr>
        <w:pStyle w:val="21"/>
        <w:tabs>
          <w:tab w:val="right" w:leader="dot" w:pos="8380"/>
        </w:tabs>
        <w:spacing w:line="520" w:lineRule="exact"/>
        <w:rPr>
          <w:rFonts w:ascii="宋体" w:hAnsi="宋体"/>
          <w:smallCaps w:val="0"/>
          <w:noProof/>
          <w:sz w:val="24"/>
          <w:szCs w:val="24"/>
        </w:rPr>
      </w:pPr>
      <w:hyperlink w:anchor="_Toc91599087" w:history="1">
        <w:r w:rsidR="00995312" w:rsidRPr="00E10206">
          <w:rPr>
            <w:rStyle w:val="a6"/>
            <w:rFonts w:ascii="宋体" w:hAnsi="宋体" w:hint="eastAsia"/>
            <w:noProof/>
            <w:sz w:val="24"/>
            <w:szCs w:val="24"/>
          </w:rPr>
          <w:t>九、投标人认为有必要提供的其他材料</w:t>
        </w:r>
        <w:r w:rsidR="00995312" w:rsidRPr="00E10206">
          <w:rPr>
            <w:rFonts w:ascii="宋体" w:hAnsi="宋体"/>
            <w:noProof/>
            <w:webHidden/>
            <w:sz w:val="24"/>
            <w:szCs w:val="24"/>
          </w:rPr>
          <w:tab/>
        </w:r>
        <w:r w:rsidRPr="00E10206">
          <w:rPr>
            <w:rFonts w:ascii="宋体" w:hAnsi="宋体"/>
            <w:noProof/>
            <w:webHidden/>
            <w:sz w:val="24"/>
            <w:szCs w:val="24"/>
          </w:rPr>
          <w:fldChar w:fldCharType="begin"/>
        </w:r>
        <w:r w:rsidR="00995312" w:rsidRPr="00E10206">
          <w:rPr>
            <w:rFonts w:ascii="宋体" w:hAnsi="宋体"/>
            <w:noProof/>
            <w:webHidden/>
            <w:sz w:val="24"/>
            <w:szCs w:val="24"/>
          </w:rPr>
          <w:instrText xml:space="preserve"> PAGEREF _Toc91599087 \h </w:instrText>
        </w:r>
        <w:r w:rsidRPr="00E10206">
          <w:rPr>
            <w:rFonts w:ascii="宋体" w:hAnsi="宋体"/>
            <w:noProof/>
            <w:webHidden/>
            <w:sz w:val="24"/>
            <w:szCs w:val="24"/>
          </w:rPr>
        </w:r>
        <w:r w:rsidRPr="00E10206">
          <w:rPr>
            <w:rFonts w:ascii="宋体" w:hAnsi="宋体"/>
            <w:noProof/>
            <w:webHidden/>
            <w:sz w:val="24"/>
            <w:szCs w:val="24"/>
          </w:rPr>
          <w:fldChar w:fldCharType="separate"/>
        </w:r>
        <w:r w:rsidR="004B7C81">
          <w:rPr>
            <w:rFonts w:ascii="宋体" w:hAnsi="宋体"/>
            <w:noProof/>
            <w:webHidden/>
            <w:sz w:val="24"/>
            <w:szCs w:val="24"/>
          </w:rPr>
          <w:t>64</w:t>
        </w:r>
        <w:r w:rsidRPr="00E10206">
          <w:rPr>
            <w:rFonts w:ascii="宋体" w:hAnsi="宋体"/>
            <w:noProof/>
            <w:webHidden/>
            <w:sz w:val="24"/>
            <w:szCs w:val="24"/>
          </w:rPr>
          <w:fldChar w:fldCharType="end"/>
        </w:r>
      </w:hyperlink>
    </w:p>
    <w:p w:rsidR="00995312" w:rsidRPr="00E10206" w:rsidRDefault="0091051E" w:rsidP="00995312">
      <w:pPr>
        <w:spacing w:line="520" w:lineRule="exact"/>
        <w:rPr>
          <w:rFonts w:ascii="宋体" w:hAnsi="宋体"/>
          <w:noProof/>
          <w:sz w:val="24"/>
          <w:szCs w:val="24"/>
        </w:rPr>
      </w:pPr>
      <w:r w:rsidRPr="00E10206">
        <w:rPr>
          <w:rFonts w:ascii="宋体" w:hAnsi="宋体"/>
          <w:b/>
          <w:bCs/>
          <w:noProof/>
          <w:sz w:val="24"/>
          <w:szCs w:val="24"/>
          <w:lang w:val="zh-CN"/>
        </w:rPr>
        <w:fldChar w:fldCharType="end"/>
      </w:r>
    </w:p>
    <w:p w:rsidR="00995312" w:rsidRPr="003161DA" w:rsidRDefault="0091051E" w:rsidP="00995312">
      <w:r>
        <w:rPr>
          <w:b/>
          <w:bCs/>
          <w:lang w:val="zh-CN"/>
        </w:rPr>
        <w:fldChar w:fldCharType="end"/>
      </w:r>
    </w:p>
    <w:p w:rsidR="00995312" w:rsidRDefault="00995312" w:rsidP="00995312">
      <w:pPr>
        <w:pStyle w:val="a9"/>
        <w:spacing w:line="480" w:lineRule="auto"/>
        <w:rPr>
          <w:rFonts w:hAnsi="宋体"/>
          <w:szCs w:val="21"/>
        </w:rPr>
        <w:sectPr w:rsidR="00995312" w:rsidSect="004B7C81">
          <w:headerReference w:type="default" r:id="rId8"/>
          <w:footerReference w:type="even" r:id="rId9"/>
          <w:footerReference w:type="default" r:id="rId10"/>
          <w:footerReference w:type="first" r:id="rId11"/>
          <w:pgSz w:w="11906" w:h="16838"/>
          <w:pgMar w:top="1418" w:right="1758" w:bottom="1418" w:left="1758" w:header="779" w:footer="909" w:gutter="0"/>
          <w:cols w:space="720"/>
          <w:titlePg/>
          <w:docGrid w:type="lines" w:linePitch="312"/>
        </w:sectPr>
      </w:pPr>
      <w:r>
        <w:rPr>
          <w:rFonts w:hAnsi="宋体"/>
          <w:szCs w:val="21"/>
        </w:rPr>
        <w:t xml:space="preserve"> </w:t>
      </w:r>
    </w:p>
    <w:p w:rsidR="00995312" w:rsidRPr="004A7E04" w:rsidRDefault="00995312" w:rsidP="00995312">
      <w:pPr>
        <w:pStyle w:val="1"/>
      </w:pPr>
      <w:bookmarkStart w:id="3" w:name="_Toc1410047"/>
      <w:bookmarkStart w:id="4" w:name="_Toc50072572"/>
      <w:bookmarkStart w:id="5" w:name="_Toc91573129"/>
      <w:bookmarkStart w:id="6" w:name="_Toc91573887"/>
      <w:bookmarkStart w:id="7" w:name="_Toc91573949"/>
      <w:bookmarkStart w:id="8" w:name="_Toc91585324"/>
      <w:bookmarkStart w:id="9" w:name="_Toc91599070"/>
      <w:r w:rsidRPr="004A7E04">
        <w:rPr>
          <w:rFonts w:hint="eastAsia"/>
        </w:rPr>
        <w:lastRenderedPageBreak/>
        <w:t>第一章</w:t>
      </w:r>
      <w:r w:rsidRPr="004A7E04">
        <w:rPr>
          <w:rFonts w:hint="eastAsia"/>
        </w:rPr>
        <w:t xml:space="preserve"> </w:t>
      </w:r>
      <w:r w:rsidRPr="004A7E04">
        <w:rPr>
          <w:rFonts w:hint="eastAsia"/>
        </w:rPr>
        <w:t>招标公告</w:t>
      </w:r>
      <w:bookmarkEnd w:id="3"/>
      <w:bookmarkEnd w:id="4"/>
      <w:bookmarkEnd w:id="5"/>
      <w:bookmarkEnd w:id="6"/>
      <w:bookmarkEnd w:id="7"/>
      <w:bookmarkEnd w:id="8"/>
      <w:bookmarkEnd w:id="9"/>
    </w:p>
    <w:p w:rsidR="00015CBC" w:rsidRPr="00015CBC" w:rsidRDefault="00015CBC" w:rsidP="00015CBC">
      <w:pPr>
        <w:spacing w:line="480" w:lineRule="auto"/>
        <w:ind w:firstLineChars="200" w:firstLine="480"/>
        <w:rPr>
          <w:rFonts w:ascii="宋体" w:hAnsi="宋体" w:cs="宋体"/>
          <w:sz w:val="24"/>
          <w:szCs w:val="24"/>
        </w:rPr>
      </w:pPr>
      <w:bookmarkStart w:id="10" w:name="_Toc428535588"/>
      <w:bookmarkStart w:id="11" w:name="_Toc428535444"/>
      <w:bookmarkStart w:id="12" w:name="OLE_LINK3"/>
      <w:bookmarkEnd w:id="10"/>
      <w:bookmarkEnd w:id="11"/>
      <w:r w:rsidRPr="00015CBC">
        <w:rPr>
          <w:rFonts w:ascii="宋体" w:hAnsi="宋体" w:cs="宋体" w:hint="eastAsia"/>
          <w:sz w:val="24"/>
          <w:szCs w:val="24"/>
        </w:rPr>
        <w:t>一、招标条件</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高铁南站西地块施工图设计项目，资金来源为自筹资金，已落实，招标人为*****有限公司，招标代理机构为*****有限公司。项目已具备招标条件，现对该项目进行公开招标。</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二、项目概况与招标范围</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 xml:space="preserve">1、项目编号：SGZ[2023] XXX -GC XXX </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 xml:space="preserve">2、工程概况：项目位于*****高铁片区轩辕路与甘山路交汇处西南，该项目为住宅、商业和配套，建设用地面积为45128.43㎡，容积率为2.3，建筑密度20.95％，绿地率35％，总建筑面积约131500㎡。 </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3、招标范围：施工图设计，包含规划报批报建、方案设计配合、建筑施工图设计、结构施工图设计、建筑电气施工图设计、给排水施工图设计、供暖通风与空调施工图设计、室外工程设计、人防工程设计、二次设计审核等，详见招标文件。</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4、资金来源：自筹资金，已落实。</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5、预算金额：约197.25万元。</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6、质量要求：符合设计规范和技术规定的合格要求，同时满足招标人要求。</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7、设计周期：合同签订后30日历天。</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8、招标控制价：15元/㎡（含住宅、商业、酒店办公、配套等）。</w:t>
      </w:r>
    </w:p>
    <w:p w:rsidR="00015CBC" w:rsidRPr="00015CBC" w:rsidRDefault="00015CBC" w:rsidP="00015CBC">
      <w:pPr>
        <w:spacing w:line="480" w:lineRule="auto"/>
        <w:ind w:firstLineChars="200" w:firstLine="480"/>
        <w:rPr>
          <w:rFonts w:ascii="宋体" w:hAnsi="宋体" w:cs="宋体"/>
          <w:sz w:val="24"/>
          <w:szCs w:val="24"/>
        </w:rPr>
      </w:pPr>
      <w:r w:rsidRPr="00015CBC">
        <w:rPr>
          <w:rFonts w:ascii="宋体" w:hAnsi="宋体" w:cs="宋体" w:hint="eastAsia"/>
          <w:sz w:val="24"/>
          <w:szCs w:val="24"/>
        </w:rPr>
        <w:t>9、标段划分：本项目不划分标段。</w:t>
      </w:r>
    </w:p>
    <w:p w:rsidR="00995312" w:rsidRDefault="00995312" w:rsidP="00015CBC">
      <w:pPr>
        <w:spacing w:line="480" w:lineRule="auto"/>
        <w:ind w:firstLineChars="200" w:firstLine="480"/>
        <w:rPr>
          <w:rFonts w:ascii="宋体" w:hAnsi="宋体" w:cs="宋体"/>
          <w:sz w:val="24"/>
          <w:szCs w:val="24"/>
        </w:rPr>
      </w:pPr>
      <w:r>
        <w:rPr>
          <w:rFonts w:ascii="宋体" w:hAnsi="宋体" w:cs="宋体" w:hint="eastAsia"/>
          <w:sz w:val="24"/>
          <w:szCs w:val="24"/>
        </w:rPr>
        <w:t>三、投标人资格要求</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1、在中国境内注册具有独立法人资格持有国家工商行政管理部门核发的真</w:t>
      </w:r>
      <w:r>
        <w:rPr>
          <w:rFonts w:ascii="宋体" w:hAnsi="宋体" w:hint="eastAsia"/>
          <w:sz w:val="24"/>
          <w:szCs w:val="24"/>
        </w:rPr>
        <w:lastRenderedPageBreak/>
        <w:t>实有效的企业法人营业执照；</w:t>
      </w:r>
    </w:p>
    <w:p w:rsidR="00995312" w:rsidRPr="00777896" w:rsidRDefault="00995312" w:rsidP="00995312">
      <w:pPr>
        <w:spacing w:line="480" w:lineRule="auto"/>
        <w:ind w:firstLineChars="200" w:firstLine="480"/>
        <w:rPr>
          <w:rFonts w:ascii="宋体" w:hAnsi="宋体" w:cs="宋体"/>
          <w:sz w:val="24"/>
          <w:szCs w:val="24"/>
        </w:rPr>
      </w:pPr>
      <w:r w:rsidRPr="00777896">
        <w:rPr>
          <w:rFonts w:ascii="宋体" w:hAnsi="宋体" w:cs="宋体" w:hint="eastAsia"/>
          <w:sz w:val="24"/>
          <w:szCs w:val="24"/>
        </w:rPr>
        <w:t>2、投标人须具有工程设计行业（建筑行业）</w:t>
      </w:r>
      <w:r w:rsidR="00777896" w:rsidRPr="00777896">
        <w:rPr>
          <w:rFonts w:ascii="宋体" w:hAnsi="宋体" w:cs="宋体" w:hint="eastAsia"/>
          <w:sz w:val="24"/>
          <w:szCs w:val="24"/>
        </w:rPr>
        <w:t>甲</w:t>
      </w:r>
      <w:r w:rsidRPr="00777896">
        <w:rPr>
          <w:rFonts w:ascii="宋体" w:hAnsi="宋体" w:cs="宋体" w:hint="eastAsia"/>
          <w:sz w:val="24"/>
          <w:szCs w:val="24"/>
        </w:rPr>
        <w:t>级（含）及以上设计资质；拟派项目负责人应具备一级注册建筑师证书，并已参加社保（提供202</w:t>
      </w:r>
      <w:r w:rsidR="00015CBC" w:rsidRPr="00777896">
        <w:rPr>
          <w:rFonts w:ascii="宋体" w:hAnsi="宋体" w:cs="宋体" w:hint="eastAsia"/>
          <w:sz w:val="24"/>
          <w:szCs w:val="24"/>
        </w:rPr>
        <w:t>3</w:t>
      </w:r>
      <w:r w:rsidRPr="00777896">
        <w:rPr>
          <w:rFonts w:ascii="宋体" w:hAnsi="宋体" w:cs="宋体" w:hint="eastAsia"/>
          <w:sz w:val="24"/>
          <w:szCs w:val="24"/>
        </w:rPr>
        <w:t>年</w:t>
      </w:r>
      <w:r w:rsidR="00015CBC" w:rsidRPr="00777896">
        <w:rPr>
          <w:rFonts w:ascii="宋体" w:hAnsi="宋体" w:cs="宋体" w:hint="eastAsia"/>
          <w:sz w:val="24"/>
          <w:szCs w:val="24"/>
        </w:rPr>
        <w:t>1</w:t>
      </w:r>
      <w:r w:rsidRPr="00777896">
        <w:rPr>
          <w:rFonts w:ascii="宋体" w:hAnsi="宋体" w:cs="宋体" w:hint="eastAsia"/>
          <w:sz w:val="24"/>
          <w:szCs w:val="24"/>
        </w:rPr>
        <w:t>月以来任意三个月社保证明材料）；</w:t>
      </w:r>
    </w:p>
    <w:p w:rsidR="00777896" w:rsidRPr="00777896" w:rsidRDefault="00777896" w:rsidP="00777896">
      <w:pPr>
        <w:spacing w:line="480" w:lineRule="auto"/>
        <w:ind w:firstLineChars="200" w:firstLine="480"/>
        <w:rPr>
          <w:rFonts w:ascii="宋体" w:hAnsi="宋体" w:cs="宋体"/>
          <w:sz w:val="24"/>
          <w:szCs w:val="24"/>
        </w:rPr>
      </w:pPr>
      <w:r w:rsidRPr="00777896">
        <w:rPr>
          <w:rFonts w:ascii="宋体" w:hAnsi="宋体" w:cs="宋体" w:hint="eastAsia"/>
          <w:sz w:val="24"/>
          <w:szCs w:val="24"/>
        </w:rPr>
        <w:t>3、投标人需提供本企业的无商业贿赂及不正当竞争行为的承诺书；</w:t>
      </w:r>
    </w:p>
    <w:p w:rsidR="00777896" w:rsidRPr="00777896" w:rsidRDefault="00777896" w:rsidP="00777896">
      <w:pPr>
        <w:spacing w:line="480" w:lineRule="auto"/>
        <w:ind w:firstLineChars="200" w:firstLine="480"/>
        <w:rPr>
          <w:rFonts w:ascii="宋体" w:hAnsi="宋体" w:cs="宋体"/>
          <w:sz w:val="24"/>
          <w:szCs w:val="24"/>
        </w:rPr>
      </w:pPr>
      <w:r w:rsidRPr="00777896">
        <w:rPr>
          <w:rFonts w:ascii="宋体" w:hAnsi="宋体" w:cs="宋体" w:hint="eastAsia"/>
          <w:sz w:val="24"/>
          <w:szCs w:val="24"/>
        </w:rPr>
        <w:t>4、投标人出具无行贿犯罪记录在中国裁判文书网自行查询或自行承诺（查询/承诺对象为企业、法定代表人、项目负责人）；</w:t>
      </w:r>
    </w:p>
    <w:p w:rsidR="00995312" w:rsidRDefault="00995312" w:rsidP="00995312">
      <w:pPr>
        <w:spacing w:line="480" w:lineRule="auto"/>
        <w:ind w:firstLineChars="200" w:firstLine="480"/>
        <w:rPr>
          <w:rFonts w:ascii="宋体" w:hAnsi="宋体"/>
          <w:sz w:val="24"/>
          <w:szCs w:val="24"/>
        </w:rPr>
      </w:pPr>
      <w:r w:rsidRPr="00777896">
        <w:rPr>
          <w:rFonts w:ascii="宋体" w:hAnsi="宋体" w:cs="宋体" w:hint="eastAsia"/>
          <w:sz w:val="24"/>
          <w:szCs w:val="24"/>
        </w:rPr>
        <w:t>5、</w:t>
      </w:r>
      <w:r w:rsidR="00015CBC" w:rsidRPr="00777896">
        <w:rPr>
          <w:rFonts w:ascii="宋体" w:hAnsi="宋体" w:cs="宋体" w:hint="eastAsia"/>
          <w:sz w:val="24"/>
          <w:szCs w:val="24"/>
        </w:rPr>
        <w:t>根据《关于在政府采购活动中查询及使用信用记录有关问题的通知》(财库[2016]125号)和豫财购【2016】15号的规定，企业没有被列入“信用中国”</w:t>
      </w:r>
      <w:r w:rsidR="00015CBC" w:rsidRPr="00FE7996">
        <w:rPr>
          <w:rFonts w:ascii="宋体" w:hAnsi="宋体" w:hint="eastAsia"/>
          <w:sz w:val="24"/>
          <w:szCs w:val="24"/>
        </w:rPr>
        <w:t>网站的“失信被执行人（跳转中国执行信息公开网）”和“税收违法黑名单或重大税收违法失信主体”及“中国政府采购网”网站的“政府采购严重违法失信行为记录名单”，查询渠道：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6、本次招标不接受联合体投标。</w:t>
      </w:r>
    </w:p>
    <w:p w:rsidR="00995312" w:rsidRPr="001348EB" w:rsidRDefault="00995312" w:rsidP="00995312">
      <w:pPr>
        <w:pStyle w:val="20"/>
        <w:rPr>
          <w:rFonts w:ascii="宋体" w:hAnsi="宋体"/>
          <w:sz w:val="24"/>
          <w:szCs w:val="24"/>
        </w:rPr>
      </w:pPr>
      <w:r w:rsidRPr="001348EB">
        <w:rPr>
          <w:rFonts w:ascii="宋体" w:hAnsi="宋体" w:hint="eastAsia"/>
          <w:sz w:val="24"/>
          <w:szCs w:val="24"/>
        </w:rPr>
        <w:t>7、本次招标实行资格后审，资格审查的具体要求见招标文件。</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四、报名及招标文件获取</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bookmarkStart w:id="13" w:name="_Toc50072573"/>
      <w:bookmarkStart w:id="14" w:name="_Toc91573130"/>
      <w:bookmarkStart w:id="15" w:name="_Toc91573888"/>
      <w:bookmarkStart w:id="16" w:name="_Toc91573950"/>
      <w:bookmarkStart w:id="17" w:name="_Toc91585325"/>
      <w:bookmarkStart w:id="18" w:name="_Toc91599071"/>
      <w:bookmarkEnd w:id="12"/>
      <w:r>
        <w:rPr>
          <w:rFonts w:ascii="宋体" w:hAnsi="宋体" w:cs="宋体" w:hint="eastAsia"/>
          <w:color w:val="000000"/>
          <w:kern w:val="0"/>
          <w:sz w:val="24"/>
          <w:szCs w:val="24"/>
        </w:rPr>
        <w:t>1、招标文件获取方式：本项目没有报名环节，投标人凭CA数字证书通过三门峡市公共资源交易中心网（网址：http://gzjy.smx.gov.cn/）“登录业务系统”，在所参与项目右侧点击参与投标，即可直接下载本项目招标文件（招标文件中包含图纸、清单等投标所需一切内容）。</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具体操作请查看以下链接：</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三门峡市公共资源交易平台操作手册：</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http://gzjy.smx.gov.cn/fwzn/004003/20200325/2b5a3a5a-f987-405c-993f-88f43e1d1ac3.html</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办理CA证书：</w:t>
      </w:r>
    </w:p>
    <w:p w:rsidR="00015CBC" w:rsidRDefault="00015CBC" w:rsidP="00015CB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http://gzjy.smx.gov.cn/fwzn/004003/20201019/a8fae6a0-baed-499b-bb50-8ecc8828a2ca.html</w:t>
      </w:r>
    </w:p>
    <w:p w:rsidR="00015CBC" w:rsidRDefault="00015CBC" w:rsidP="00015CB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2、</w:t>
      </w:r>
      <w:r>
        <w:rPr>
          <w:rFonts w:ascii="宋体" w:hAnsi="宋体" w:cs="宋体" w:hint="eastAsia"/>
          <w:kern w:val="0"/>
          <w:sz w:val="24"/>
          <w:szCs w:val="24"/>
        </w:rPr>
        <w:t>招标文件下载时间：2023年9月25 日至2023年10月16 日08时30分 。</w:t>
      </w:r>
    </w:p>
    <w:p w:rsidR="00015CBC" w:rsidRDefault="00015CBC" w:rsidP="00015CB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3、本项目采用全电子化招标，不再收取招标文件费。</w:t>
      </w:r>
    </w:p>
    <w:p w:rsidR="00015CBC" w:rsidRDefault="00015CBC" w:rsidP="00015CB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 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rsidR="00015CBC" w:rsidRDefault="005A514F"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五</w:t>
      </w:r>
      <w:r w:rsidR="00015CBC">
        <w:rPr>
          <w:rFonts w:ascii="宋体" w:hAnsi="宋体" w:cs="宋体" w:hint="eastAsia"/>
          <w:color w:val="000000"/>
          <w:kern w:val="0"/>
          <w:sz w:val="24"/>
          <w:szCs w:val="24"/>
        </w:rPr>
        <w:t>、投标保证金</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1、投标保证金数额：大写：叁万元整，小写：3</w:t>
      </w:r>
      <w:r w:rsidR="00777896">
        <w:rPr>
          <w:rFonts w:ascii="宋体" w:hAnsi="宋体" w:cs="宋体" w:hint="eastAsia"/>
          <w:color w:val="000000"/>
          <w:kern w:val="0"/>
          <w:sz w:val="24"/>
          <w:szCs w:val="24"/>
        </w:rPr>
        <w:t>0</w:t>
      </w:r>
      <w:r>
        <w:rPr>
          <w:rFonts w:ascii="宋体" w:hAnsi="宋体" w:cs="宋体" w:hint="eastAsia"/>
          <w:color w:val="000000"/>
          <w:kern w:val="0"/>
          <w:sz w:val="24"/>
          <w:szCs w:val="24"/>
        </w:rPr>
        <w:t>000.00元</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highlight w:val="yellow"/>
        </w:rPr>
      </w:pPr>
      <w:r>
        <w:rPr>
          <w:rFonts w:ascii="宋体" w:hAnsi="宋体" w:cs="宋体" w:hint="eastAsia"/>
          <w:color w:val="000000"/>
          <w:kern w:val="0"/>
          <w:sz w:val="24"/>
          <w:szCs w:val="24"/>
        </w:rPr>
        <w:t>2、投标保证金递交的截止时间：</w:t>
      </w:r>
      <w:r>
        <w:rPr>
          <w:rFonts w:ascii="宋体" w:hAnsi="宋体" w:cs="宋体" w:hint="eastAsia"/>
          <w:kern w:val="0"/>
          <w:sz w:val="24"/>
          <w:szCs w:val="24"/>
        </w:rPr>
        <w:t>2023年10月16日08时30分</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color w:val="000000"/>
          <w:kern w:val="0"/>
          <w:sz w:val="24"/>
          <w:szCs w:val="24"/>
        </w:rPr>
        <w:t>3、</w:t>
      </w:r>
      <w:r>
        <w:rPr>
          <w:rFonts w:ascii="宋体" w:hAnsi="宋体" w:cs="宋体" w:hint="eastAsia"/>
          <w:sz w:val="24"/>
          <w:szCs w:val="24"/>
        </w:rPr>
        <w:t>缴纳方式详见：投标人市场主体登录-系统菜单-工程业务-业务管理-保证金单笔入账查询，即可查询保证金缴纳账号及到账情况。</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sz w:val="24"/>
          <w:szCs w:val="24"/>
        </w:rPr>
        <w:t>注：本项目投标保证金可使用电子保函缴纳，方便快捷，不占用资金，开具方式请登录“网站首页-电子保函平台”或者“登录系统首页右下角-三门峡金融服务平台”或者直接登陆：http://120.194.249.36:10094/smxbaohan/ 进行操作，如果有问题，可咨询：0398-3117871、400-153888。</w:t>
      </w:r>
    </w:p>
    <w:p w:rsidR="00015CBC" w:rsidRDefault="005A514F"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六</w:t>
      </w:r>
      <w:r w:rsidR="00015CBC">
        <w:rPr>
          <w:rFonts w:ascii="宋体" w:hAnsi="宋体" w:cs="宋体" w:hint="eastAsia"/>
          <w:color w:val="000000"/>
          <w:kern w:val="0"/>
          <w:sz w:val="24"/>
          <w:szCs w:val="24"/>
        </w:rPr>
        <w:t>、开标时间及地点</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1、投标截止时间及开标时间：</w:t>
      </w:r>
      <w:r>
        <w:rPr>
          <w:rFonts w:ascii="宋体" w:hAnsi="宋体" w:cs="宋体" w:hint="eastAsia"/>
          <w:kern w:val="0"/>
          <w:sz w:val="24"/>
          <w:szCs w:val="24"/>
        </w:rPr>
        <w:t>2023年</w:t>
      </w:r>
      <w:r w:rsidR="00FE7996">
        <w:rPr>
          <w:rFonts w:ascii="宋体" w:hAnsi="宋体" w:cs="宋体" w:hint="eastAsia"/>
          <w:kern w:val="0"/>
          <w:sz w:val="24"/>
          <w:szCs w:val="24"/>
        </w:rPr>
        <w:t>10</w:t>
      </w:r>
      <w:r>
        <w:rPr>
          <w:rFonts w:ascii="宋体" w:hAnsi="宋体" w:cs="宋体" w:hint="eastAsia"/>
          <w:kern w:val="0"/>
          <w:sz w:val="24"/>
          <w:szCs w:val="24"/>
        </w:rPr>
        <w:t>月</w:t>
      </w:r>
      <w:r w:rsidR="00FE7996">
        <w:rPr>
          <w:rFonts w:ascii="宋体" w:hAnsi="宋体" w:cs="宋体" w:hint="eastAsia"/>
          <w:kern w:val="0"/>
          <w:sz w:val="24"/>
          <w:szCs w:val="24"/>
        </w:rPr>
        <w:t>16</w:t>
      </w:r>
      <w:r>
        <w:rPr>
          <w:rFonts w:ascii="宋体" w:hAnsi="宋体" w:cs="宋体" w:hint="eastAsia"/>
          <w:kern w:val="0"/>
          <w:sz w:val="24"/>
          <w:szCs w:val="24"/>
        </w:rPr>
        <w:t xml:space="preserve"> 日08时30分</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2、开标地点：三门峡市公共资源交易中心五楼开标</w:t>
      </w:r>
      <w:r w:rsidR="00FE7996" w:rsidRPr="00FE7996">
        <w:rPr>
          <w:rFonts w:ascii="宋体" w:hAnsi="宋体" w:cs="宋体" w:hint="eastAsia"/>
          <w:color w:val="000000"/>
          <w:kern w:val="0"/>
          <w:sz w:val="24"/>
          <w:szCs w:val="24"/>
        </w:rPr>
        <w:t>区</w:t>
      </w:r>
    </w:p>
    <w:p w:rsidR="00015CBC" w:rsidRDefault="005A514F" w:rsidP="00015CBC">
      <w:pPr>
        <w:spacing w:line="360" w:lineRule="auto"/>
        <w:ind w:firstLineChars="200" w:firstLine="480"/>
        <w:rPr>
          <w:rFonts w:ascii="宋体" w:hAnsi="宋体" w:cs="宋体"/>
          <w:sz w:val="24"/>
          <w:szCs w:val="24"/>
        </w:rPr>
      </w:pPr>
      <w:r>
        <w:rPr>
          <w:rFonts w:ascii="宋体" w:hAnsi="宋体" w:cs="宋体" w:hint="eastAsia"/>
          <w:sz w:val="24"/>
          <w:szCs w:val="24"/>
        </w:rPr>
        <w:t>七</w:t>
      </w:r>
      <w:r w:rsidR="00015CBC">
        <w:rPr>
          <w:rFonts w:ascii="宋体" w:hAnsi="宋体" w:cs="宋体" w:hint="eastAsia"/>
          <w:sz w:val="24"/>
          <w:szCs w:val="24"/>
        </w:rPr>
        <w:t>、其他事项</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sz w:val="24"/>
          <w:szCs w:val="24"/>
        </w:rPr>
        <w:t>1、投标人应仔细阅读操作手册，在本公告中要求的截止时间前完成投标保</w:t>
      </w:r>
      <w:r>
        <w:rPr>
          <w:rFonts w:ascii="宋体" w:hAnsi="宋体" w:cs="宋体" w:hint="eastAsia"/>
          <w:sz w:val="24"/>
          <w:szCs w:val="24"/>
        </w:rPr>
        <w:lastRenderedPageBreak/>
        <w:t>证金的缴纳和绑定工作。并充分考虑人为操作和银行异地跨行转账到账的时间等因素，因投标人操作不当或银行到账时间等问题造成的无法投标等一切后果，由投标人自行承担。</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sz w:val="24"/>
          <w:szCs w:val="24"/>
        </w:rPr>
        <w:t>2、投标所发生一切费用由各投标人自行承担，并承担相应的风险和责任。</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sz w:val="24"/>
          <w:szCs w:val="24"/>
        </w:rPr>
        <w:t>3、本项目不组织投标人踏勘现场。</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sz w:val="24"/>
          <w:szCs w:val="24"/>
        </w:rPr>
        <w:t>4、根据优化营商环境的要求，评标时以投标文件为准：</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sz w:val="24"/>
          <w:szCs w:val="24"/>
        </w:rPr>
        <w:t>（1）、资格评（预）审部分：资格评（预）以投标文件为准，其上传资料真实性由投标人自行承担，同时，投标人要完善主体库。</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sz w:val="24"/>
          <w:szCs w:val="24"/>
        </w:rPr>
        <w:t>（2）、评标打分部分：评标打分部分仍按照100分制原则进行，涉及到资格审查、企业荣誉、人员业绩、企业业绩等计分部分时，以投标单位自行上传到投标文件中的相应内容为准。</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sz w:val="24"/>
          <w:szCs w:val="24"/>
        </w:rPr>
        <w:t xml:space="preserve">（3）、投标文件编制部分：在招标文件中要求投标人按照投标文件格式进行投标文件编制，在投标文件编制时，应明确将投标单位企业基本情况、资质情况、人员情况、财务情况、业绩情况编入投标文件，便于进行资格审查及评标打分。本项目评分业绩以投标文件业绩信息为准，可使用电子营业执照。 </w:t>
      </w:r>
    </w:p>
    <w:p w:rsidR="00015CBC" w:rsidRDefault="00015CBC" w:rsidP="00015CBC">
      <w:pPr>
        <w:spacing w:line="360" w:lineRule="auto"/>
        <w:ind w:firstLineChars="200" w:firstLine="480"/>
        <w:rPr>
          <w:rFonts w:ascii="宋体" w:hAnsi="宋体" w:cs="宋体"/>
          <w:sz w:val="24"/>
          <w:szCs w:val="24"/>
        </w:rPr>
      </w:pPr>
      <w:r>
        <w:rPr>
          <w:rFonts w:ascii="宋体" w:hAnsi="宋体" w:cs="宋体" w:hint="eastAsia"/>
          <w:sz w:val="24"/>
          <w:szCs w:val="24"/>
        </w:rPr>
        <w:t>5、我单位（采购人）严格按三财购【2021】9号文要求的时限发布中标结果公告，发出中标通知书，签订施工合同，上传施工合同。</w:t>
      </w:r>
    </w:p>
    <w:p w:rsidR="00015CBC" w:rsidRDefault="00015CBC" w:rsidP="00015CBC">
      <w:pPr>
        <w:spacing w:line="360" w:lineRule="auto"/>
        <w:ind w:firstLineChars="200" w:firstLine="480"/>
        <w:rPr>
          <w:rFonts w:ascii="宋体" w:hAnsi="宋体" w:cs="宋体"/>
        </w:rPr>
      </w:pPr>
      <w:r>
        <w:rPr>
          <w:rFonts w:ascii="宋体" w:hAnsi="宋体" w:cs="宋体" w:hint="eastAsia"/>
          <w:sz w:val="24"/>
          <w:szCs w:val="24"/>
        </w:rPr>
        <w:t>温馨提示：本项目为电子化、无纸化交易项目，开标时不再接受任何纸质资料，为保证您能投标成功，请需仔细阅读招标文件和三门峡市公共资源交易中心官网业务办理指南。</w:t>
      </w:r>
    </w:p>
    <w:p w:rsidR="00015CBC" w:rsidRDefault="005A514F" w:rsidP="00015CBC">
      <w:pPr>
        <w:widowControl/>
        <w:adjustRightInd w:val="0"/>
        <w:snapToGrid w:val="0"/>
        <w:spacing w:line="360" w:lineRule="auto"/>
        <w:ind w:firstLineChars="200" w:firstLine="480"/>
        <w:jc w:val="left"/>
        <w:rPr>
          <w:rFonts w:ascii="宋体" w:hAnsi="宋体" w:cs="宋体"/>
          <w:color w:val="000000"/>
          <w:kern w:val="0"/>
          <w:sz w:val="22"/>
          <w:szCs w:val="24"/>
        </w:rPr>
      </w:pPr>
      <w:r>
        <w:rPr>
          <w:rFonts w:ascii="宋体" w:hAnsi="宋体" w:cs="宋体" w:hint="eastAsia"/>
          <w:color w:val="000000"/>
          <w:kern w:val="0"/>
          <w:sz w:val="24"/>
          <w:szCs w:val="24"/>
        </w:rPr>
        <w:t>八</w:t>
      </w:r>
      <w:r w:rsidR="00015CBC">
        <w:rPr>
          <w:rFonts w:ascii="宋体" w:hAnsi="宋体" w:cs="宋体" w:hint="eastAsia"/>
          <w:color w:val="000000"/>
          <w:kern w:val="0"/>
          <w:sz w:val="24"/>
          <w:szCs w:val="24"/>
        </w:rPr>
        <w:t>、发布公告的媒介</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本次招标公告同时在</w:t>
      </w:r>
      <w:r>
        <w:rPr>
          <w:rFonts w:ascii="宋体" w:hAnsi="宋体" w:cs="宋体" w:hint="eastAsia"/>
          <w:bCs/>
          <w:color w:val="000000"/>
          <w:sz w:val="24"/>
          <w:szCs w:val="24"/>
        </w:rPr>
        <w:t>《三门峡市公共资源交易中心网》</w:t>
      </w:r>
      <w:r w:rsidR="00777896">
        <w:rPr>
          <w:rFonts w:ascii="宋体" w:hAnsi="宋体" w:cs="宋体" w:hint="eastAsia"/>
          <w:bCs/>
          <w:color w:val="000000"/>
          <w:sz w:val="24"/>
          <w:szCs w:val="24"/>
        </w:rPr>
        <w:t>、</w:t>
      </w:r>
      <w:r>
        <w:rPr>
          <w:rFonts w:ascii="宋体" w:hAnsi="宋体" w:cs="宋体" w:hint="eastAsia"/>
          <w:bCs/>
          <w:color w:val="000000"/>
          <w:sz w:val="24"/>
          <w:szCs w:val="24"/>
        </w:rPr>
        <w:t>《中国招标投标公共服务平台》</w:t>
      </w:r>
      <w:r w:rsidR="00777896">
        <w:rPr>
          <w:rFonts w:ascii="宋体" w:hAnsi="宋体" w:cs="宋体" w:hint="eastAsia"/>
          <w:bCs/>
          <w:color w:val="000000"/>
          <w:sz w:val="24"/>
          <w:szCs w:val="24"/>
        </w:rPr>
        <w:t>和《采购与招标网》</w:t>
      </w:r>
      <w:r>
        <w:rPr>
          <w:rFonts w:ascii="宋体" w:hAnsi="宋体" w:cs="宋体" w:hint="eastAsia"/>
          <w:color w:val="000000"/>
          <w:kern w:val="0"/>
          <w:sz w:val="24"/>
          <w:szCs w:val="24"/>
        </w:rPr>
        <w:t>等媒体公开发布。</w:t>
      </w:r>
    </w:p>
    <w:p w:rsidR="00015CBC" w:rsidRDefault="00015CBC" w:rsidP="00015CB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温馨提示：本项目为电子化、无纸化交易项目，开标时不再接受任何纸质资料，为保证您能投标成功，请需仔细阅读招标文件和三门峡市公共资源交易中心</w:t>
      </w:r>
      <w:r>
        <w:rPr>
          <w:rFonts w:ascii="宋体" w:hAnsi="宋体" w:cs="宋体" w:hint="eastAsia"/>
          <w:kern w:val="0"/>
          <w:sz w:val="24"/>
          <w:szCs w:val="24"/>
        </w:rPr>
        <w:t>官网业务办理指南。</w:t>
      </w:r>
    </w:p>
    <w:p w:rsidR="00015CBC" w:rsidRDefault="005A514F" w:rsidP="00015CB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九</w:t>
      </w:r>
      <w:r w:rsidR="00015CBC">
        <w:rPr>
          <w:rFonts w:ascii="宋体" w:hAnsi="宋体" w:cs="宋体" w:hint="eastAsia"/>
          <w:kern w:val="0"/>
          <w:sz w:val="24"/>
          <w:szCs w:val="24"/>
        </w:rPr>
        <w:t>、联系方式</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监督机构：</w:t>
      </w:r>
      <w:r w:rsidR="00FE7996" w:rsidRPr="00FE7996">
        <w:rPr>
          <w:rFonts w:ascii="宋体" w:hAnsi="宋体" w:cs="宋体" w:hint="eastAsia"/>
          <w:color w:val="000000"/>
          <w:kern w:val="0"/>
          <w:sz w:val="24"/>
          <w:szCs w:val="24"/>
        </w:rPr>
        <w:t>*****</w:t>
      </w:r>
    </w:p>
    <w:p w:rsidR="00015CBC" w:rsidRDefault="00015CBC" w:rsidP="00015CBC">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联系电话：</w:t>
      </w:r>
      <w:r w:rsidR="00FE7996" w:rsidRPr="00FE7996">
        <w:rPr>
          <w:rFonts w:ascii="宋体" w:hAnsi="宋体" w:cs="宋体" w:hint="eastAsia"/>
          <w:color w:val="000000"/>
          <w:kern w:val="0"/>
          <w:sz w:val="24"/>
          <w:szCs w:val="24"/>
        </w:rPr>
        <w:t>*****</w:t>
      </w:r>
    </w:p>
    <w:p w:rsidR="00FE7996" w:rsidRPr="00FE7996" w:rsidRDefault="00FE7996" w:rsidP="00FE7996">
      <w:pPr>
        <w:widowControl/>
        <w:adjustRightInd w:val="0"/>
        <w:snapToGrid w:val="0"/>
        <w:spacing w:line="360" w:lineRule="auto"/>
        <w:ind w:firstLineChars="200" w:firstLine="480"/>
        <w:jc w:val="left"/>
        <w:rPr>
          <w:rFonts w:ascii="宋体" w:hAnsi="宋体" w:cs="宋体"/>
          <w:color w:val="000000"/>
          <w:kern w:val="0"/>
          <w:sz w:val="24"/>
          <w:szCs w:val="24"/>
        </w:rPr>
      </w:pPr>
      <w:r w:rsidRPr="00FE7996">
        <w:rPr>
          <w:rFonts w:ascii="宋体" w:hAnsi="宋体" w:cs="宋体" w:hint="eastAsia"/>
          <w:color w:val="000000"/>
          <w:kern w:val="0"/>
          <w:sz w:val="24"/>
          <w:szCs w:val="24"/>
        </w:rPr>
        <w:t xml:space="preserve">招标人：*****有限公司 　</w:t>
      </w:r>
    </w:p>
    <w:p w:rsidR="00FE7996" w:rsidRPr="00FE7996" w:rsidRDefault="00FE7996" w:rsidP="00FE7996">
      <w:pPr>
        <w:widowControl/>
        <w:adjustRightInd w:val="0"/>
        <w:snapToGrid w:val="0"/>
        <w:spacing w:line="360" w:lineRule="auto"/>
        <w:ind w:firstLineChars="200" w:firstLine="480"/>
        <w:jc w:val="left"/>
        <w:rPr>
          <w:rFonts w:ascii="宋体" w:hAnsi="宋体" w:cs="宋体"/>
          <w:color w:val="000000"/>
          <w:kern w:val="0"/>
          <w:sz w:val="24"/>
          <w:szCs w:val="24"/>
        </w:rPr>
      </w:pPr>
      <w:r w:rsidRPr="00FE7996">
        <w:rPr>
          <w:rFonts w:ascii="宋体" w:hAnsi="宋体" w:cs="宋体" w:hint="eastAsia"/>
          <w:color w:val="000000"/>
          <w:kern w:val="0"/>
          <w:sz w:val="24"/>
          <w:szCs w:val="24"/>
        </w:rPr>
        <w:lastRenderedPageBreak/>
        <w:t xml:space="preserve">地址：*****大厦17楼　</w:t>
      </w:r>
    </w:p>
    <w:p w:rsidR="00FE7996" w:rsidRPr="00FE7996" w:rsidRDefault="00FE7996" w:rsidP="00FE7996">
      <w:pPr>
        <w:widowControl/>
        <w:adjustRightInd w:val="0"/>
        <w:snapToGrid w:val="0"/>
        <w:spacing w:line="360" w:lineRule="auto"/>
        <w:ind w:firstLineChars="200" w:firstLine="480"/>
        <w:jc w:val="left"/>
        <w:rPr>
          <w:rFonts w:ascii="宋体" w:hAnsi="宋体" w:cs="宋体"/>
          <w:color w:val="000000"/>
          <w:kern w:val="0"/>
          <w:sz w:val="24"/>
          <w:szCs w:val="24"/>
        </w:rPr>
      </w:pPr>
      <w:r w:rsidRPr="00FE7996">
        <w:rPr>
          <w:rFonts w:ascii="宋体" w:hAnsi="宋体" w:cs="宋体" w:hint="eastAsia"/>
          <w:color w:val="000000"/>
          <w:kern w:val="0"/>
          <w:sz w:val="24"/>
          <w:szCs w:val="24"/>
        </w:rPr>
        <w:t>联系人：张四</w:t>
      </w:r>
    </w:p>
    <w:p w:rsidR="00FE7996" w:rsidRPr="00FE7996" w:rsidRDefault="00FE7996" w:rsidP="00FE7996">
      <w:pPr>
        <w:widowControl/>
        <w:adjustRightInd w:val="0"/>
        <w:snapToGrid w:val="0"/>
        <w:spacing w:line="360" w:lineRule="auto"/>
        <w:ind w:firstLineChars="200" w:firstLine="480"/>
        <w:jc w:val="left"/>
        <w:rPr>
          <w:rFonts w:ascii="宋体" w:hAnsi="宋体" w:cs="宋体"/>
          <w:color w:val="000000"/>
          <w:kern w:val="0"/>
          <w:sz w:val="24"/>
          <w:szCs w:val="24"/>
        </w:rPr>
      </w:pPr>
      <w:r w:rsidRPr="00FE7996">
        <w:rPr>
          <w:rFonts w:ascii="宋体" w:hAnsi="宋体" w:cs="宋体" w:hint="eastAsia"/>
          <w:color w:val="000000"/>
          <w:kern w:val="0"/>
          <w:sz w:val="24"/>
          <w:szCs w:val="24"/>
        </w:rPr>
        <w:t>联系电话：*****</w:t>
      </w:r>
    </w:p>
    <w:p w:rsidR="00995312" w:rsidRPr="00FE7996" w:rsidRDefault="00995312" w:rsidP="00FE7996">
      <w:pPr>
        <w:widowControl/>
        <w:adjustRightInd w:val="0"/>
        <w:snapToGrid w:val="0"/>
        <w:spacing w:line="360" w:lineRule="auto"/>
        <w:ind w:firstLineChars="200" w:firstLine="480"/>
        <w:jc w:val="left"/>
        <w:rPr>
          <w:rFonts w:ascii="宋体" w:hAnsi="宋体" w:cs="宋体"/>
          <w:color w:val="000000"/>
          <w:kern w:val="0"/>
          <w:sz w:val="24"/>
          <w:szCs w:val="24"/>
        </w:rPr>
      </w:pPr>
      <w:r w:rsidRPr="00FE7996">
        <w:rPr>
          <w:rFonts w:ascii="宋体" w:hAnsi="宋体" w:cs="宋体" w:hint="eastAsia"/>
          <w:color w:val="000000"/>
          <w:kern w:val="0"/>
          <w:sz w:val="24"/>
          <w:szCs w:val="24"/>
        </w:rPr>
        <w:t>代理机构：河南省立源工程管理有限公司</w:t>
      </w:r>
    </w:p>
    <w:p w:rsidR="00995312" w:rsidRPr="00FE7996" w:rsidRDefault="00995312" w:rsidP="00FE7996">
      <w:pPr>
        <w:widowControl/>
        <w:adjustRightInd w:val="0"/>
        <w:snapToGrid w:val="0"/>
        <w:spacing w:line="360" w:lineRule="auto"/>
        <w:ind w:firstLineChars="200" w:firstLine="480"/>
        <w:jc w:val="left"/>
        <w:rPr>
          <w:rFonts w:ascii="宋体" w:hAnsi="宋体" w:cs="宋体"/>
          <w:color w:val="000000"/>
          <w:kern w:val="0"/>
          <w:sz w:val="24"/>
          <w:szCs w:val="24"/>
        </w:rPr>
      </w:pPr>
      <w:r w:rsidRPr="00FE7996">
        <w:rPr>
          <w:rFonts w:ascii="宋体" w:hAnsi="宋体" w:cs="宋体" w:hint="eastAsia"/>
          <w:color w:val="000000"/>
          <w:kern w:val="0"/>
          <w:sz w:val="24"/>
          <w:szCs w:val="24"/>
        </w:rPr>
        <w:t>联 系 人：王女士</w:t>
      </w:r>
    </w:p>
    <w:p w:rsidR="00995312" w:rsidRPr="00FE7996" w:rsidRDefault="00995312" w:rsidP="00FE7996">
      <w:pPr>
        <w:widowControl/>
        <w:adjustRightInd w:val="0"/>
        <w:snapToGrid w:val="0"/>
        <w:spacing w:line="360" w:lineRule="auto"/>
        <w:ind w:firstLineChars="200" w:firstLine="480"/>
        <w:jc w:val="left"/>
        <w:rPr>
          <w:rFonts w:ascii="宋体" w:hAnsi="宋体" w:cs="宋体"/>
          <w:color w:val="000000"/>
          <w:kern w:val="0"/>
          <w:sz w:val="24"/>
          <w:szCs w:val="24"/>
        </w:rPr>
      </w:pPr>
      <w:r w:rsidRPr="00FE7996">
        <w:rPr>
          <w:rFonts w:ascii="宋体" w:hAnsi="宋体" w:cs="宋体" w:hint="eastAsia"/>
          <w:color w:val="000000"/>
          <w:kern w:val="0"/>
          <w:sz w:val="24"/>
          <w:szCs w:val="24"/>
        </w:rPr>
        <w:t>联系电话：</w:t>
      </w:r>
      <w:r w:rsidR="00FE7996" w:rsidRPr="0006532E">
        <w:rPr>
          <w:rFonts w:ascii="仿宋" w:eastAsia="仿宋" w:hAnsi="仿宋" w:hint="eastAsia"/>
          <w:color w:val="333333"/>
          <w:sz w:val="28"/>
          <w:szCs w:val="28"/>
        </w:rPr>
        <w:t>*****</w:t>
      </w:r>
    </w:p>
    <w:p w:rsidR="00995312" w:rsidRPr="00FE7996" w:rsidRDefault="00995312" w:rsidP="00FE7996">
      <w:pPr>
        <w:widowControl/>
        <w:adjustRightInd w:val="0"/>
        <w:snapToGrid w:val="0"/>
        <w:spacing w:line="360" w:lineRule="auto"/>
        <w:ind w:firstLineChars="200" w:firstLine="480"/>
        <w:jc w:val="left"/>
        <w:rPr>
          <w:rFonts w:ascii="宋体" w:hAnsi="宋体" w:cs="宋体"/>
          <w:color w:val="000000"/>
          <w:kern w:val="0"/>
          <w:sz w:val="24"/>
          <w:szCs w:val="24"/>
        </w:rPr>
      </w:pPr>
      <w:r w:rsidRPr="00FE7996">
        <w:rPr>
          <w:rFonts w:ascii="宋体" w:hAnsi="宋体" w:cs="宋体" w:hint="eastAsia"/>
          <w:color w:val="000000"/>
          <w:kern w:val="0"/>
          <w:sz w:val="24"/>
          <w:szCs w:val="24"/>
        </w:rPr>
        <w:t>联系地址：</w:t>
      </w:r>
      <w:r w:rsidR="00FE7996" w:rsidRPr="0006532E">
        <w:rPr>
          <w:rFonts w:ascii="仿宋" w:eastAsia="仿宋" w:hAnsi="仿宋" w:hint="eastAsia"/>
          <w:color w:val="333333"/>
          <w:sz w:val="28"/>
          <w:szCs w:val="28"/>
        </w:rPr>
        <w:t>*****</w:t>
      </w:r>
    </w:p>
    <w:p w:rsidR="00995312" w:rsidRPr="004A7E04" w:rsidRDefault="00995312" w:rsidP="00995312">
      <w:pPr>
        <w:pStyle w:val="1"/>
      </w:pPr>
      <w:r>
        <w:br w:type="page"/>
      </w:r>
      <w:r w:rsidRPr="004A7E04">
        <w:rPr>
          <w:rFonts w:hint="eastAsia"/>
        </w:rPr>
        <w:lastRenderedPageBreak/>
        <w:t>第二章</w:t>
      </w:r>
      <w:r w:rsidRPr="004A7E04">
        <w:rPr>
          <w:rFonts w:hint="eastAsia"/>
        </w:rPr>
        <w:t xml:space="preserve"> </w:t>
      </w:r>
      <w:r w:rsidRPr="004A7E04">
        <w:rPr>
          <w:rFonts w:hint="eastAsia"/>
        </w:rPr>
        <w:t>投标人须知</w:t>
      </w:r>
      <w:bookmarkEnd w:id="0"/>
      <w:bookmarkEnd w:id="1"/>
      <w:bookmarkEnd w:id="2"/>
      <w:bookmarkEnd w:id="13"/>
      <w:bookmarkEnd w:id="14"/>
      <w:bookmarkEnd w:id="15"/>
      <w:bookmarkEnd w:id="16"/>
      <w:bookmarkEnd w:id="17"/>
      <w:bookmarkEnd w:id="18"/>
    </w:p>
    <w:p w:rsidR="00995312" w:rsidRDefault="00995312" w:rsidP="00995312">
      <w:pPr>
        <w:spacing w:line="480" w:lineRule="auto"/>
        <w:jc w:val="center"/>
        <w:rPr>
          <w:rFonts w:ascii="宋体" w:hAnsi="宋体"/>
          <w:sz w:val="24"/>
          <w:szCs w:val="24"/>
        </w:rPr>
      </w:pPr>
      <w:bookmarkStart w:id="19" w:name="_Toc190678809"/>
      <w:bookmarkStart w:id="20" w:name="_Toc251767400"/>
      <w:bookmarkStart w:id="21" w:name="_Toc287171974"/>
      <w:bookmarkStart w:id="22" w:name="_Toc191983614"/>
      <w:r>
        <w:rPr>
          <w:rFonts w:ascii="宋体" w:hAnsi="宋体" w:hint="eastAsia"/>
          <w:b/>
          <w:sz w:val="24"/>
          <w:szCs w:val="24"/>
        </w:rPr>
        <w:t>投标人须知前附表</w:t>
      </w:r>
      <w:bookmarkEnd w:id="19"/>
      <w:bookmarkEnd w:id="20"/>
      <w:bookmarkEnd w:id="21"/>
      <w:bookmarkEnd w:id="22"/>
    </w:p>
    <w:tbl>
      <w:tblPr>
        <w:tblW w:w="9361" w:type="dxa"/>
        <w:jc w:val="center"/>
        <w:tblLayout w:type="fixed"/>
        <w:tblCellMar>
          <w:left w:w="0" w:type="dxa"/>
          <w:right w:w="0" w:type="dxa"/>
        </w:tblCellMar>
        <w:tblLook w:val="0000"/>
      </w:tblPr>
      <w:tblGrid>
        <w:gridCol w:w="856"/>
        <w:gridCol w:w="1700"/>
        <w:gridCol w:w="6805"/>
      </w:tblGrid>
      <w:tr w:rsidR="00995312" w:rsidTr="00DA141F">
        <w:trPr>
          <w:trHeight w:val="44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adjustRightInd w:val="0"/>
              <w:spacing w:line="480" w:lineRule="auto"/>
              <w:ind w:right="35"/>
              <w:jc w:val="center"/>
              <w:rPr>
                <w:rFonts w:ascii="宋体" w:hAnsi="宋体"/>
                <w:spacing w:val="1"/>
                <w:kern w:val="0"/>
                <w:sz w:val="24"/>
                <w:szCs w:val="24"/>
              </w:rPr>
            </w:pPr>
            <w:r>
              <w:rPr>
                <w:rFonts w:ascii="宋体" w:hAnsi="宋体" w:hint="eastAsia"/>
                <w:spacing w:val="1"/>
                <w:kern w:val="0"/>
                <w:sz w:val="24"/>
                <w:szCs w:val="24"/>
              </w:rPr>
              <w:t>序号</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adjustRightInd w:val="0"/>
              <w:spacing w:line="480" w:lineRule="auto"/>
              <w:ind w:right="97" w:firstLineChars="28" w:firstLine="68"/>
              <w:jc w:val="center"/>
              <w:rPr>
                <w:rFonts w:ascii="宋体" w:hAnsi="宋体"/>
                <w:spacing w:val="1"/>
                <w:kern w:val="0"/>
                <w:sz w:val="24"/>
                <w:szCs w:val="24"/>
              </w:rPr>
            </w:pPr>
            <w:r>
              <w:rPr>
                <w:rFonts w:ascii="宋体" w:hAnsi="宋体" w:hint="eastAsia"/>
                <w:spacing w:val="1"/>
                <w:kern w:val="0"/>
                <w:sz w:val="24"/>
                <w:szCs w:val="24"/>
              </w:rPr>
              <w:t>条款名称</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pStyle w:val="Default"/>
              <w:spacing w:line="480" w:lineRule="auto"/>
              <w:ind w:leftChars="48" w:left="958" w:hangingChars="357" w:hanging="857"/>
              <w:jc w:val="center"/>
              <w:rPr>
                <w:rFonts w:hAnsi="宋体" w:cs="宋体"/>
                <w:color w:val="auto"/>
                <w:szCs w:val="24"/>
              </w:rPr>
            </w:pPr>
            <w:r>
              <w:rPr>
                <w:rFonts w:hAnsi="宋体" w:cs="宋体" w:hint="eastAsia"/>
                <w:color w:val="auto"/>
                <w:szCs w:val="24"/>
              </w:rPr>
              <w:t>编列内容</w:t>
            </w:r>
          </w:p>
        </w:tc>
      </w:tr>
      <w:tr w:rsidR="00995312" w:rsidTr="00DA141F">
        <w:trPr>
          <w:trHeight w:val="81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adjustRightInd w:val="0"/>
              <w:spacing w:line="480" w:lineRule="auto"/>
              <w:ind w:left="182" w:right="-20"/>
              <w:jc w:val="center"/>
              <w:rPr>
                <w:rFonts w:ascii="宋体" w:hAnsi="宋体"/>
                <w:spacing w:val="1"/>
                <w:kern w:val="0"/>
                <w:sz w:val="24"/>
                <w:szCs w:val="24"/>
              </w:rPr>
            </w:pPr>
            <w:r>
              <w:rPr>
                <w:rFonts w:ascii="宋体" w:hAnsi="宋体" w:hint="eastAsia"/>
                <w:spacing w:val="1"/>
                <w:kern w:val="0"/>
                <w:sz w:val="24"/>
                <w:szCs w:val="24"/>
              </w:rPr>
              <w:t>1.1.2</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adjustRightInd w:val="0"/>
              <w:spacing w:line="360" w:lineRule="auto"/>
              <w:ind w:right="35"/>
              <w:jc w:val="center"/>
              <w:rPr>
                <w:rFonts w:ascii="宋体" w:hAnsi="宋体"/>
                <w:spacing w:val="1"/>
                <w:kern w:val="0"/>
                <w:sz w:val="24"/>
                <w:szCs w:val="24"/>
              </w:rPr>
            </w:pPr>
            <w:r>
              <w:rPr>
                <w:rFonts w:ascii="宋体" w:hAnsi="宋体" w:hint="eastAsia"/>
                <w:spacing w:val="1"/>
                <w:kern w:val="0"/>
                <w:sz w:val="24"/>
                <w:szCs w:val="24"/>
              </w:rPr>
              <w:t>招标人</w:t>
            </w:r>
          </w:p>
        </w:tc>
        <w:tc>
          <w:tcPr>
            <w:tcW w:w="6805" w:type="dxa"/>
            <w:tcBorders>
              <w:top w:val="single" w:sz="4" w:space="0" w:color="000000"/>
              <w:left w:val="single" w:sz="4" w:space="0" w:color="000000"/>
              <w:bottom w:val="single" w:sz="4" w:space="0" w:color="000000"/>
              <w:right w:val="single" w:sz="4" w:space="0" w:color="000000"/>
            </w:tcBorders>
            <w:vAlign w:val="center"/>
          </w:tcPr>
          <w:p w:rsidR="00EA1A4B" w:rsidRPr="00EA1A4B" w:rsidRDefault="00EA1A4B" w:rsidP="00EA1A4B">
            <w:pPr>
              <w:autoSpaceDE w:val="0"/>
              <w:autoSpaceDN w:val="0"/>
              <w:spacing w:line="360" w:lineRule="auto"/>
              <w:jc w:val="left"/>
              <w:rPr>
                <w:rFonts w:ascii="宋体" w:hAnsi="宋体"/>
                <w:sz w:val="24"/>
                <w:szCs w:val="24"/>
              </w:rPr>
            </w:pPr>
            <w:r w:rsidRPr="00EA1A4B">
              <w:rPr>
                <w:rFonts w:ascii="宋体" w:hAnsi="宋体" w:hint="eastAsia"/>
                <w:sz w:val="24"/>
                <w:szCs w:val="24"/>
              </w:rPr>
              <w:t xml:space="preserve">招标人：*****有限公司 　</w:t>
            </w:r>
          </w:p>
          <w:p w:rsidR="00EA1A4B" w:rsidRPr="00EA1A4B" w:rsidRDefault="00EA1A4B" w:rsidP="00EA1A4B">
            <w:pPr>
              <w:autoSpaceDE w:val="0"/>
              <w:autoSpaceDN w:val="0"/>
              <w:spacing w:line="360" w:lineRule="auto"/>
              <w:jc w:val="left"/>
              <w:rPr>
                <w:rFonts w:ascii="宋体" w:hAnsi="宋体"/>
                <w:sz w:val="24"/>
                <w:szCs w:val="24"/>
              </w:rPr>
            </w:pPr>
            <w:r w:rsidRPr="00EA1A4B">
              <w:rPr>
                <w:rFonts w:ascii="宋体" w:hAnsi="宋体" w:hint="eastAsia"/>
                <w:sz w:val="24"/>
                <w:szCs w:val="24"/>
              </w:rPr>
              <w:t xml:space="preserve">地址：*****大厦17楼　</w:t>
            </w:r>
          </w:p>
          <w:p w:rsidR="00EA1A4B" w:rsidRPr="00EA1A4B" w:rsidRDefault="00EA1A4B" w:rsidP="00EA1A4B">
            <w:pPr>
              <w:autoSpaceDE w:val="0"/>
              <w:autoSpaceDN w:val="0"/>
              <w:spacing w:line="360" w:lineRule="auto"/>
              <w:jc w:val="left"/>
              <w:rPr>
                <w:rFonts w:ascii="宋体" w:hAnsi="宋体"/>
                <w:sz w:val="24"/>
                <w:szCs w:val="24"/>
              </w:rPr>
            </w:pPr>
            <w:r w:rsidRPr="00EA1A4B">
              <w:rPr>
                <w:rFonts w:ascii="宋体" w:hAnsi="宋体" w:hint="eastAsia"/>
                <w:sz w:val="24"/>
                <w:szCs w:val="24"/>
              </w:rPr>
              <w:t>联系人：张四</w:t>
            </w:r>
          </w:p>
          <w:p w:rsidR="00995312" w:rsidRPr="00EA1A4B" w:rsidRDefault="00EA1A4B" w:rsidP="00EA1A4B">
            <w:pPr>
              <w:autoSpaceDE w:val="0"/>
              <w:autoSpaceDN w:val="0"/>
              <w:spacing w:line="360" w:lineRule="auto"/>
              <w:jc w:val="left"/>
              <w:rPr>
                <w:rFonts w:ascii="宋体" w:hAnsi="宋体"/>
                <w:sz w:val="24"/>
                <w:szCs w:val="24"/>
              </w:rPr>
            </w:pPr>
            <w:r w:rsidRPr="00EA1A4B">
              <w:rPr>
                <w:rFonts w:ascii="宋体" w:hAnsi="宋体" w:hint="eastAsia"/>
                <w:sz w:val="24"/>
                <w:szCs w:val="24"/>
              </w:rPr>
              <w:t>联系电话：*****</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adjustRightInd w:val="0"/>
              <w:spacing w:line="480" w:lineRule="auto"/>
              <w:ind w:right="-20"/>
              <w:jc w:val="center"/>
              <w:rPr>
                <w:rFonts w:ascii="宋体" w:hAnsi="宋体"/>
                <w:spacing w:val="1"/>
                <w:kern w:val="0"/>
                <w:sz w:val="24"/>
                <w:szCs w:val="24"/>
              </w:rPr>
            </w:pPr>
            <w:r>
              <w:rPr>
                <w:rFonts w:ascii="宋体" w:hAnsi="宋体" w:hint="eastAsia"/>
                <w:spacing w:val="1"/>
                <w:kern w:val="0"/>
                <w:sz w:val="24"/>
                <w:szCs w:val="24"/>
              </w:rPr>
              <w:t>1.1.3</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adjustRightInd w:val="0"/>
              <w:spacing w:line="360" w:lineRule="auto"/>
              <w:ind w:right="35"/>
              <w:jc w:val="center"/>
              <w:rPr>
                <w:rFonts w:ascii="宋体" w:hAnsi="宋体"/>
                <w:spacing w:val="1"/>
                <w:kern w:val="0"/>
                <w:sz w:val="24"/>
                <w:szCs w:val="24"/>
              </w:rPr>
            </w:pPr>
            <w:r>
              <w:rPr>
                <w:rFonts w:ascii="宋体" w:hAnsi="宋体" w:hint="eastAsia"/>
                <w:spacing w:val="1"/>
                <w:kern w:val="0"/>
                <w:sz w:val="24"/>
                <w:szCs w:val="24"/>
              </w:rPr>
              <w:t>招标代理机构</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995312" w:rsidP="00DA141F">
            <w:pPr>
              <w:autoSpaceDE w:val="0"/>
              <w:autoSpaceDN w:val="0"/>
              <w:spacing w:line="360" w:lineRule="auto"/>
              <w:jc w:val="left"/>
              <w:rPr>
                <w:rFonts w:ascii="宋体" w:hAnsi="宋体"/>
                <w:sz w:val="24"/>
                <w:szCs w:val="24"/>
              </w:rPr>
            </w:pPr>
            <w:r w:rsidRPr="00FE7996">
              <w:rPr>
                <w:rFonts w:ascii="宋体" w:hAnsi="宋体" w:hint="eastAsia"/>
                <w:sz w:val="24"/>
                <w:szCs w:val="24"/>
              </w:rPr>
              <w:t>代理机构：河南省立源工程管理有限公司</w:t>
            </w:r>
          </w:p>
          <w:p w:rsidR="00995312" w:rsidRPr="00FE7996" w:rsidRDefault="00995312" w:rsidP="00DA141F">
            <w:pPr>
              <w:autoSpaceDE w:val="0"/>
              <w:autoSpaceDN w:val="0"/>
              <w:spacing w:line="360" w:lineRule="auto"/>
              <w:jc w:val="left"/>
              <w:rPr>
                <w:rFonts w:ascii="宋体" w:hAnsi="宋体"/>
                <w:sz w:val="24"/>
                <w:szCs w:val="24"/>
              </w:rPr>
            </w:pPr>
            <w:r w:rsidRPr="00FE7996">
              <w:rPr>
                <w:rFonts w:ascii="宋体" w:hAnsi="宋体" w:hint="eastAsia"/>
                <w:sz w:val="24"/>
                <w:szCs w:val="24"/>
              </w:rPr>
              <w:t>联 系 人：王女士</w:t>
            </w:r>
          </w:p>
          <w:p w:rsidR="00FE7996" w:rsidRPr="00FE7996" w:rsidRDefault="00995312" w:rsidP="00DA141F">
            <w:pPr>
              <w:autoSpaceDE w:val="0"/>
              <w:autoSpaceDN w:val="0"/>
              <w:spacing w:line="360" w:lineRule="auto"/>
              <w:jc w:val="left"/>
              <w:rPr>
                <w:rFonts w:ascii="宋体" w:hAnsi="宋体"/>
                <w:sz w:val="24"/>
                <w:szCs w:val="24"/>
              </w:rPr>
            </w:pPr>
            <w:r w:rsidRPr="00FE7996">
              <w:rPr>
                <w:rFonts w:ascii="宋体" w:hAnsi="宋体" w:hint="eastAsia"/>
                <w:sz w:val="24"/>
                <w:szCs w:val="24"/>
              </w:rPr>
              <w:t>联系电话：</w:t>
            </w:r>
            <w:r w:rsidR="00FE7996" w:rsidRPr="00FE7996">
              <w:rPr>
                <w:rFonts w:ascii="宋体" w:hAnsi="宋体" w:hint="eastAsia"/>
                <w:sz w:val="24"/>
                <w:szCs w:val="24"/>
              </w:rPr>
              <w:t>*****</w:t>
            </w:r>
          </w:p>
          <w:p w:rsidR="00995312" w:rsidRPr="00FE7996" w:rsidRDefault="00995312" w:rsidP="00DA141F">
            <w:pPr>
              <w:autoSpaceDE w:val="0"/>
              <w:autoSpaceDN w:val="0"/>
              <w:spacing w:line="360" w:lineRule="auto"/>
              <w:jc w:val="left"/>
              <w:rPr>
                <w:rFonts w:ascii="宋体" w:hAnsi="宋体"/>
                <w:sz w:val="24"/>
                <w:szCs w:val="24"/>
              </w:rPr>
            </w:pPr>
            <w:r w:rsidRPr="00FE7996">
              <w:rPr>
                <w:rFonts w:ascii="宋体" w:hAnsi="宋体" w:hint="eastAsia"/>
                <w:sz w:val="24"/>
                <w:szCs w:val="24"/>
              </w:rPr>
              <w:t>联系地址：</w:t>
            </w:r>
            <w:r w:rsidR="00FE7996" w:rsidRPr="00FE7996">
              <w:rPr>
                <w:rFonts w:ascii="宋体" w:hAnsi="宋体" w:hint="eastAsia"/>
                <w:sz w:val="24"/>
                <w:szCs w:val="24"/>
              </w:rPr>
              <w:t>*****</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1.1.4</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360" w:lineRule="auto"/>
              <w:jc w:val="center"/>
              <w:rPr>
                <w:rFonts w:ascii="宋体" w:hAnsi="宋体"/>
                <w:spacing w:val="1"/>
                <w:kern w:val="0"/>
                <w:sz w:val="24"/>
                <w:szCs w:val="24"/>
              </w:rPr>
            </w:pPr>
            <w:r>
              <w:rPr>
                <w:rFonts w:ascii="宋体" w:hAnsi="宋体" w:hint="eastAsia"/>
                <w:spacing w:val="1"/>
                <w:kern w:val="0"/>
                <w:sz w:val="24"/>
                <w:szCs w:val="24"/>
              </w:rPr>
              <w:t>项目名称</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015CBC" w:rsidP="00DA141F">
            <w:pPr>
              <w:autoSpaceDE w:val="0"/>
              <w:autoSpaceDN w:val="0"/>
              <w:spacing w:line="360" w:lineRule="auto"/>
              <w:jc w:val="left"/>
              <w:rPr>
                <w:rFonts w:ascii="宋体" w:hAnsi="宋体"/>
                <w:sz w:val="24"/>
                <w:szCs w:val="24"/>
              </w:rPr>
            </w:pPr>
            <w:r>
              <w:rPr>
                <w:rFonts w:ascii="宋体" w:hAnsi="宋体" w:hint="eastAsia"/>
                <w:sz w:val="24"/>
                <w:szCs w:val="24"/>
              </w:rPr>
              <w:t>高铁南站西地块施工图设计项目</w:t>
            </w:r>
          </w:p>
        </w:tc>
      </w:tr>
      <w:tr w:rsidR="00995312" w:rsidTr="00DA141F">
        <w:trPr>
          <w:trHeight w:val="33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1.1.5</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995312" w:rsidP="00DA141F">
            <w:pPr>
              <w:autoSpaceDE w:val="0"/>
              <w:autoSpaceDN w:val="0"/>
              <w:spacing w:line="360" w:lineRule="auto"/>
              <w:jc w:val="center"/>
              <w:rPr>
                <w:rFonts w:ascii="宋体" w:hAnsi="宋体"/>
                <w:spacing w:val="1"/>
                <w:kern w:val="0"/>
                <w:sz w:val="24"/>
                <w:szCs w:val="24"/>
              </w:rPr>
            </w:pPr>
            <w:r w:rsidRPr="00FE7996">
              <w:rPr>
                <w:rFonts w:ascii="宋体" w:hAnsi="宋体" w:hint="eastAsia"/>
                <w:spacing w:val="1"/>
                <w:kern w:val="0"/>
                <w:sz w:val="24"/>
                <w:szCs w:val="24"/>
              </w:rPr>
              <w:t>建设地点</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FE7996" w:rsidP="00DA141F">
            <w:pPr>
              <w:autoSpaceDE w:val="0"/>
              <w:autoSpaceDN w:val="0"/>
              <w:spacing w:line="360" w:lineRule="auto"/>
              <w:jc w:val="left"/>
              <w:rPr>
                <w:rFonts w:ascii="宋体" w:hAnsi="宋体"/>
                <w:sz w:val="24"/>
                <w:szCs w:val="24"/>
              </w:rPr>
            </w:pPr>
            <w:r w:rsidRPr="00FE7996">
              <w:rPr>
                <w:rFonts w:ascii="宋体" w:hAnsi="宋体" w:hint="eastAsia"/>
                <w:sz w:val="24"/>
                <w:szCs w:val="24"/>
              </w:rPr>
              <w:t>*****高铁片区轩辕路与甘山路交汇处西南</w:t>
            </w:r>
          </w:p>
        </w:tc>
      </w:tr>
      <w:tr w:rsidR="00995312" w:rsidTr="00DA141F">
        <w:trPr>
          <w:trHeight w:val="142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1.1.6</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360" w:lineRule="auto"/>
              <w:jc w:val="center"/>
              <w:rPr>
                <w:rFonts w:ascii="宋体" w:hAnsi="宋体"/>
                <w:spacing w:val="1"/>
                <w:kern w:val="0"/>
                <w:sz w:val="24"/>
                <w:szCs w:val="24"/>
              </w:rPr>
            </w:pPr>
            <w:r>
              <w:rPr>
                <w:rFonts w:ascii="宋体" w:hAnsi="宋体" w:hint="eastAsia"/>
                <w:spacing w:val="1"/>
                <w:kern w:val="0"/>
                <w:sz w:val="24"/>
                <w:szCs w:val="24"/>
              </w:rPr>
              <w:t>项目概况</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FE7996" w:rsidP="00FE7996">
            <w:pPr>
              <w:autoSpaceDE w:val="0"/>
              <w:autoSpaceDN w:val="0"/>
              <w:spacing w:line="360" w:lineRule="auto"/>
              <w:jc w:val="left"/>
              <w:rPr>
                <w:rFonts w:ascii="宋体" w:hAnsi="宋体"/>
                <w:sz w:val="24"/>
                <w:szCs w:val="24"/>
              </w:rPr>
            </w:pPr>
            <w:r w:rsidRPr="00FE7996">
              <w:rPr>
                <w:rFonts w:ascii="宋体" w:hAnsi="宋体" w:hint="eastAsia"/>
                <w:sz w:val="24"/>
                <w:szCs w:val="24"/>
              </w:rPr>
              <w:t>项目位于*****高铁片区轩辕路与甘山路交汇处西南，该项目为住宅、商业和配套，建设用地面积为45128.43㎡，容积率为2.3，建筑密度20.95％，绿地率35％，总建筑面积约131500㎡。</w:t>
            </w:r>
          </w:p>
        </w:tc>
      </w:tr>
      <w:tr w:rsidR="00995312" w:rsidTr="00DA141F">
        <w:trPr>
          <w:trHeight w:val="55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1.2.1</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z w:val="24"/>
                <w:szCs w:val="24"/>
              </w:rPr>
            </w:pPr>
            <w:r>
              <w:rPr>
                <w:rFonts w:ascii="宋体" w:hAnsi="宋体" w:hint="eastAsia"/>
                <w:sz w:val="24"/>
                <w:szCs w:val="24"/>
              </w:rPr>
              <w:t>资金来源</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FE7996" w:rsidP="00FE7996">
            <w:pPr>
              <w:autoSpaceDE w:val="0"/>
              <w:autoSpaceDN w:val="0"/>
              <w:spacing w:line="360" w:lineRule="auto"/>
              <w:jc w:val="left"/>
              <w:rPr>
                <w:rFonts w:ascii="宋体" w:hAnsi="宋体"/>
                <w:sz w:val="24"/>
                <w:szCs w:val="24"/>
              </w:rPr>
            </w:pPr>
            <w:r w:rsidRPr="00FE7996">
              <w:rPr>
                <w:rFonts w:ascii="宋体" w:hAnsi="宋体" w:hint="eastAsia"/>
                <w:sz w:val="24"/>
                <w:szCs w:val="24"/>
              </w:rPr>
              <w:t>自筹资金</w:t>
            </w:r>
          </w:p>
        </w:tc>
      </w:tr>
      <w:tr w:rsidR="00995312" w:rsidTr="00DA141F">
        <w:trPr>
          <w:trHeight w:val="56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1.2.2</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资金落实情况</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995312" w:rsidP="00FE7996">
            <w:pPr>
              <w:autoSpaceDE w:val="0"/>
              <w:autoSpaceDN w:val="0"/>
              <w:spacing w:line="360" w:lineRule="auto"/>
              <w:jc w:val="left"/>
              <w:rPr>
                <w:rFonts w:ascii="宋体" w:hAnsi="宋体"/>
                <w:sz w:val="24"/>
                <w:szCs w:val="24"/>
              </w:rPr>
            </w:pPr>
            <w:r w:rsidRPr="00FE7996">
              <w:rPr>
                <w:rFonts w:ascii="宋体" w:hAnsi="宋体" w:hint="eastAsia"/>
                <w:sz w:val="24"/>
                <w:szCs w:val="24"/>
              </w:rPr>
              <w:t>已落实</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Pr="00B0565E" w:rsidRDefault="00995312" w:rsidP="00DA141F">
            <w:pPr>
              <w:autoSpaceDE w:val="0"/>
              <w:autoSpaceDN w:val="0"/>
              <w:spacing w:line="480" w:lineRule="auto"/>
              <w:jc w:val="center"/>
              <w:rPr>
                <w:rFonts w:ascii="宋体" w:hAnsi="宋体"/>
                <w:spacing w:val="1"/>
                <w:kern w:val="0"/>
                <w:sz w:val="24"/>
                <w:szCs w:val="24"/>
              </w:rPr>
            </w:pPr>
            <w:r w:rsidRPr="00B0565E">
              <w:rPr>
                <w:rFonts w:ascii="宋体" w:hAnsi="宋体" w:hint="eastAsia"/>
                <w:spacing w:val="1"/>
                <w:kern w:val="0"/>
                <w:sz w:val="24"/>
                <w:szCs w:val="24"/>
              </w:rPr>
              <w:t>1.3.1</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招标范围</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FE7996" w:rsidP="00FE7996">
            <w:pPr>
              <w:autoSpaceDE w:val="0"/>
              <w:autoSpaceDN w:val="0"/>
              <w:spacing w:line="360" w:lineRule="auto"/>
              <w:jc w:val="left"/>
              <w:rPr>
                <w:rFonts w:ascii="宋体" w:hAnsi="宋体"/>
                <w:sz w:val="24"/>
                <w:szCs w:val="24"/>
              </w:rPr>
            </w:pPr>
            <w:r w:rsidRPr="00FE7996">
              <w:rPr>
                <w:rFonts w:ascii="宋体" w:hAnsi="宋体" w:hint="eastAsia"/>
                <w:sz w:val="24"/>
                <w:szCs w:val="24"/>
              </w:rPr>
              <w:t>施工图设计，包含规划报批报建、方案设计配合、建筑施工图设计、结构施工图设计、建筑电气施工图设计、给排水施工图设计、供暖通风与空调施工图设计、室外工程设计、人防工程设计、二次设计审核等，详见招标文件。</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Pr="00B0565E" w:rsidRDefault="00995312" w:rsidP="00DA141F">
            <w:pPr>
              <w:autoSpaceDE w:val="0"/>
              <w:autoSpaceDN w:val="0"/>
              <w:spacing w:line="480" w:lineRule="auto"/>
              <w:jc w:val="center"/>
              <w:rPr>
                <w:rFonts w:ascii="宋体" w:hAnsi="宋体"/>
                <w:spacing w:val="1"/>
                <w:kern w:val="0"/>
                <w:sz w:val="24"/>
                <w:szCs w:val="24"/>
              </w:rPr>
            </w:pPr>
            <w:r w:rsidRPr="00B0565E">
              <w:rPr>
                <w:rFonts w:ascii="宋体" w:hAnsi="宋体" w:hint="eastAsia"/>
                <w:spacing w:val="1"/>
                <w:kern w:val="0"/>
                <w:sz w:val="24"/>
                <w:szCs w:val="24"/>
              </w:rPr>
              <w:t>1.3.2</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Pr="00B90626" w:rsidRDefault="00995312" w:rsidP="00DA141F">
            <w:pPr>
              <w:autoSpaceDE w:val="0"/>
              <w:autoSpaceDN w:val="0"/>
              <w:spacing w:line="480" w:lineRule="auto"/>
              <w:jc w:val="center"/>
              <w:rPr>
                <w:rFonts w:ascii="宋体" w:hAnsi="宋体"/>
                <w:spacing w:val="1"/>
                <w:kern w:val="0"/>
                <w:sz w:val="24"/>
                <w:szCs w:val="24"/>
              </w:rPr>
            </w:pPr>
            <w:r w:rsidRPr="00B90626">
              <w:rPr>
                <w:rFonts w:ascii="宋体" w:hAnsi="宋体" w:hint="eastAsia"/>
                <w:spacing w:val="1"/>
                <w:kern w:val="0"/>
                <w:sz w:val="24"/>
                <w:szCs w:val="24"/>
              </w:rPr>
              <w:t>设计周期</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FE7996" w:rsidP="00FE7996">
            <w:pPr>
              <w:autoSpaceDE w:val="0"/>
              <w:autoSpaceDN w:val="0"/>
              <w:spacing w:line="360" w:lineRule="auto"/>
              <w:jc w:val="left"/>
              <w:rPr>
                <w:rFonts w:ascii="宋体" w:hAnsi="宋体"/>
                <w:sz w:val="24"/>
                <w:szCs w:val="24"/>
              </w:rPr>
            </w:pPr>
            <w:r w:rsidRPr="00FE7996">
              <w:rPr>
                <w:rFonts w:ascii="宋体" w:hAnsi="宋体" w:hint="eastAsia"/>
                <w:sz w:val="24"/>
                <w:szCs w:val="24"/>
              </w:rPr>
              <w:t>合同签订后30日历天</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Pr="00B0565E" w:rsidRDefault="00995312" w:rsidP="00DA141F">
            <w:pPr>
              <w:autoSpaceDE w:val="0"/>
              <w:autoSpaceDN w:val="0"/>
              <w:spacing w:line="480" w:lineRule="auto"/>
              <w:jc w:val="center"/>
              <w:rPr>
                <w:rFonts w:ascii="宋体" w:hAnsi="宋体"/>
                <w:spacing w:val="1"/>
                <w:kern w:val="0"/>
                <w:sz w:val="24"/>
                <w:szCs w:val="24"/>
              </w:rPr>
            </w:pPr>
            <w:r w:rsidRPr="00B0565E">
              <w:rPr>
                <w:rFonts w:ascii="宋体" w:hAnsi="宋体" w:hint="eastAsia"/>
                <w:spacing w:val="1"/>
                <w:kern w:val="0"/>
                <w:sz w:val="24"/>
                <w:szCs w:val="24"/>
              </w:rPr>
              <w:t>1.3.3</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质量要求</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FE7996" w:rsidRDefault="00FE7996" w:rsidP="00FE7996">
            <w:pPr>
              <w:autoSpaceDE w:val="0"/>
              <w:autoSpaceDN w:val="0"/>
              <w:spacing w:line="360" w:lineRule="auto"/>
              <w:jc w:val="left"/>
              <w:rPr>
                <w:rFonts w:ascii="宋体" w:hAnsi="宋体"/>
                <w:sz w:val="24"/>
                <w:szCs w:val="24"/>
              </w:rPr>
            </w:pPr>
            <w:r w:rsidRPr="00FE7996">
              <w:rPr>
                <w:rFonts w:ascii="宋体" w:hAnsi="宋体" w:hint="eastAsia"/>
                <w:sz w:val="24"/>
                <w:szCs w:val="24"/>
              </w:rPr>
              <w:t>符合设计规范和技术规定的合格要求，同时满足招标人要求。</w:t>
            </w:r>
          </w:p>
        </w:tc>
      </w:tr>
      <w:tr w:rsidR="00995312" w:rsidTr="00FE7996">
        <w:trPr>
          <w:trHeight w:val="1408"/>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Cs w:val="21"/>
              </w:rPr>
            </w:pPr>
            <w:r>
              <w:rPr>
                <w:rFonts w:ascii="宋体" w:hAnsi="宋体" w:hint="eastAsia"/>
                <w:spacing w:val="1"/>
                <w:kern w:val="0"/>
                <w:szCs w:val="21"/>
              </w:rPr>
              <w:lastRenderedPageBreak/>
              <w:t>1.4.1</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投标人资质条件、能力和信誉</w:t>
            </w:r>
          </w:p>
        </w:tc>
        <w:tc>
          <w:tcPr>
            <w:tcW w:w="6805" w:type="dxa"/>
            <w:tcBorders>
              <w:top w:val="single" w:sz="4" w:space="0" w:color="000000"/>
              <w:left w:val="single" w:sz="4" w:space="0" w:color="000000"/>
              <w:bottom w:val="single" w:sz="4" w:space="0" w:color="000000"/>
              <w:right w:val="single" w:sz="4" w:space="0" w:color="000000"/>
            </w:tcBorders>
            <w:vAlign w:val="center"/>
          </w:tcPr>
          <w:p w:rsidR="00FE7996" w:rsidRDefault="00FE7996" w:rsidP="00FE7996">
            <w:pPr>
              <w:spacing w:line="480" w:lineRule="auto"/>
              <w:ind w:firstLineChars="200" w:firstLine="480"/>
              <w:rPr>
                <w:rFonts w:ascii="宋体" w:hAnsi="宋体"/>
                <w:sz w:val="24"/>
                <w:szCs w:val="24"/>
              </w:rPr>
            </w:pPr>
            <w:r>
              <w:rPr>
                <w:rFonts w:ascii="宋体" w:hAnsi="宋体" w:hint="eastAsia"/>
                <w:sz w:val="24"/>
                <w:szCs w:val="24"/>
              </w:rPr>
              <w:t>1、在中国境内注册具有独立法人资格持有国家工商行政管理部门核发的真实有效的企业法人营业执照；</w:t>
            </w:r>
          </w:p>
          <w:p w:rsidR="00FE7996" w:rsidRDefault="00FE7996" w:rsidP="00FE7996">
            <w:pPr>
              <w:spacing w:line="480" w:lineRule="auto"/>
              <w:ind w:firstLineChars="200" w:firstLine="480"/>
              <w:rPr>
                <w:rFonts w:ascii="宋体" w:hAnsi="宋体"/>
                <w:sz w:val="24"/>
                <w:szCs w:val="24"/>
              </w:rPr>
            </w:pPr>
            <w:r>
              <w:rPr>
                <w:rFonts w:ascii="宋体" w:hAnsi="宋体" w:hint="eastAsia"/>
                <w:sz w:val="24"/>
                <w:szCs w:val="24"/>
              </w:rPr>
              <w:t>2、投标人须具有</w:t>
            </w:r>
            <w:r w:rsidRPr="0098184B">
              <w:rPr>
                <w:rFonts w:ascii="宋体" w:hAnsi="宋体" w:hint="eastAsia"/>
                <w:sz w:val="24"/>
                <w:szCs w:val="24"/>
              </w:rPr>
              <w:t>工程设计行业（建筑</w:t>
            </w:r>
            <w:r>
              <w:rPr>
                <w:rFonts w:ascii="宋体" w:hAnsi="宋体" w:hint="eastAsia"/>
                <w:sz w:val="24"/>
                <w:szCs w:val="24"/>
              </w:rPr>
              <w:t>行业</w:t>
            </w:r>
            <w:r w:rsidRPr="0098184B">
              <w:rPr>
                <w:rFonts w:ascii="宋体" w:hAnsi="宋体" w:hint="eastAsia"/>
                <w:sz w:val="24"/>
                <w:szCs w:val="24"/>
              </w:rPr>
              <w:t>）</w:t>
            </w:r>
            <w:r w:rsidR="00777896">
              <w:rPr>
                <w:rFonts w:ascii="宋体" w:hAnsi="宋体" w:hint="eastAsia"/>
                <w:sz w:val="24"/>
                <w:szCs w:val="24"/>
              </w:rPr>
              <w:t>甲</w:t>
            </w:r>
            <w:r w:rsidRPr="0098184B">
              <w:rPr>
                <w:rFonts w:ascii="宋体" w:hAnsi="宋体" w:hint="eastAsia"/>
                <w:sz w:val="24"/>
                <w:szCs w:val="24"/>
              </w:rPr>
              <w:t>级（含）及以上</w:t>
            </w:r>
            <w:r>
              <w:rPr>
                <w:rFonts w:ascii="宋体" w:hAnsi="宋体" w:hint="eastAsia"/>
                <w:sz w:val="24"/>
                <w:szCs w:val="24"/>
              </w:rPr>
              <w:t>设计</w:t>
            </w:r>
            <w:r w:rsidRPr="0098184B">
              <w:rPr>
                <w:rFonts w:ascii="宋体" w:hAnsi="宋体" w:hint="eastAsia"/>
                <w:sz w:val="24"/>
                <w:szCs w:val="24"/>
              </w:rPr>
              <w:t>资质</w:t>
            </w:r>
            <w:r w:rsidRPr="00A95FBD">
              <w:rPr>
                <w:rFonts w:ascii="宋体" w:hAnsi="宋体" w:hint="eastAsia"/>
                <w:sz w:val="24"/>
                <w:szCs w:val="24"/>
              </w:rPr>
              <w:t>；</w:t>
            </w:r>
            <w:r>
              <w:rPr>
                <w:rFonts w:ascii="宋体" w:hAnsi="宋体" w:hint="eastAsia"/>
                <w:sz w:val="24"/>
                <w:szCs w:val="24"/>
              </w:rPr>
              <w:t>拟派项目负责人应具备一级注册建筑师证书，并已参加社保</w:t>
            </w:r>
            <w:r w:rsidRPr="00FE7996">
              <w:rPr>
                <w:rFonts w:ascii="宋体" w:hAnsi="宋体" w:hint="eastAsia"/>
                <w:sz w:val="24"/>
                <w:szCs w:val="24"/>
              </w:rPr>
              <w:t>（提供2023年1月以来任意三个月社保证明材料）；</w:t>
            </w:r>
          </w:p>
          <w:p w:rsidR="00777896" w:rsidRDefault="00777896" w:rsidP="00777896">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3、投标人需提供本企业的无商业贿赂及不正当竞争行为的承诺书；</w:t>
            </w:r>
          </w:p>
          <w:p w:rsidR="00777896" w:rsidRDefault="00777896" w:rsidP="00777896">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4、投标人出具无行贿犯罪记录在中国裁判文书网自行查询或自行承诺（查询/承诺对象为企业、法定代表人、项目负责人）；</w:t>
            </w:r>
          </w:p>
          <w:p w:rsidR="00FE7996" w:rsidRDefault="00FE7996" w:rsidP="00FE7996">
            <w:pPr>
              <w:spacing w:line="480" w:lineRule="auto"/>
              <w:ind w:firstLineChars="200" w:firstLine="480"/>
              <w:rPr>
                <w:rFonts w:ascii="宋体" w:hAnsi="宋体"/>
                <w:sz w:val="24"/>
                <w:szCs w:val="24"/>
              </w:rPr>
            </w:pPr>
            <w:r w:rsidRPr="00FE7996">
              <w:rPr>
                <w:rFonts w:ascii="宋体" w:hAnsi="宋体" w:hint="eastAsia"/>
                <w:sz w:val="24"/>
                <w:szCs w:val="24"/>
              </w:rPr>
              <w:t>5、根据《关于在政府采购活动中查询及使用信用记录有关问题的通知》(财库[2016]125号)和豫财购【2016】15号的规定，企业没有被列入“信用中国”网站的“失信被执行人（跳转中国执行信息公开网）”和“税收违法黑名单或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rsidR="00FE7996" w:rsidRDefault="00FE7996" w:rsidP="00FE7996">
            <w:pPr>
              <w:spacing w:line="480" w:lineRule="auto"/>
              <w:ind w:firstLineChars="200" w:firstLine="480"/>
              <w:rPr>
                <w:rFonts w:ascii="宋体" w:hAnsi="宋体"/>
                <w:sz w:val="24"/>
                <w:szCs w:val="24"/>
              </w:rPr>
            </w:pPr>
            <w:r>
              <w:rPr>
                <w:rFonts w:ascii="宋体" w:hAnsi="宋体" w:hint="eastAsia"/>
                <w:sz w:val="24"/>
                <w:szCs w:val="24"/>
              </w:rPr>
              <w:t>6、本次招标不接受联合体投标。</w:t>
            </w:r>
          </w:p>
          <w:p w:rsidR="00995312" w:rsidRPr="00FE7996" w:rsidRDefault="00FE7996" w:rsidP="00FE7996">
            <w:pPr>
              <w:pStyle w:val="20"/>
              <w:rPr>
                <w:rFonts w:ascii="宋体" w:hAnsi="宋体"/>
                <w:sz w:val="24"/>
                <w:szCs w:val="24"/>
              </w:rPr>
            </w:pPr>
            <w:r w:rsidRPr="001348EB">
              <w:rPr>
                <w:rFonts w:ascii="宋体" w:hAnsi="宋体" w:hint="eastAsia"/>
                <w:sz w:val="24"/>
                <w:szCs w:val="24"/>
              </w:rPr>
              <w:t>7、本次招标实行资格后审，资格审查的具体要求见招标文件。</w:t>
            </w:r>
          </w:p>
        </w:tc>
      </w:tr>
      <w:tr w:rsidR="00995312" w:rsidTr="00DA141F">
        <w:trPr>
          <w:trHeight w:val="613"/>
          <w:jc w:val="center"/>
        </w:trPr>
        <w:tc>
          <w:tcPr>
            <w:tcW w:w="856" w:type="dxa"/>
            <w:tcBorders>
              <w:top w:val="single" w:sz="4" w:space="0" w:color="auto"/>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1.4.2</w:t>
            </w:r>
          </w:p>
        </w:tc>
        <w:tc>
          <w:tcPr>
            <w:tcW w:w="1700" w:type="dxa"/>
            <w:tcBorders>
              <w:top w:val="single" w:sz="4" w:space="0" w:color="auto"/>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是否接受联合</w:t>
            </w:r>
          </w:p>
          <w:p w:rsidR="00995312" w:rsidRDefault="00995312" w:rsidP="00DA141F">
            <w:pPr>
              <w:spacing w:line="360" w:lineRule="auto"/>
              <w:jc w:val="center"/>
              <w:rPr>
                <w:rFonts w:ascii="宋体" w:hAnsi="宋体"/>
                <w:sz w:val="24"/>
              </w:rPr>
            </w:pPr>
            <w:r>
              <w:rPr>
                <w:rFonts w:ascii="宋体" w:hAnsi="宋体" w:hint="eastAsia"/>
                <w:sz w:val="24"/>
              </w:rPr>
              <w:t>投标</w:t>
            </w:r>
          </w:p>
        </w:tc>
        <w:tc>
          <w:tcPr>
            <w:tcW w:w="6805" w:type="dxa"/>
            <w:tcBorders>
              <w:top w:val="single" w:sz="4" w:space="0" w:color="auto"/>
              <w:left w:val="single" w:sz="4" w:space="0" w:color="000000"/>
              <w:bottom w:val="single" w:sz="4" w:space="0" w:color="000000"/>
              <w:right w:val="single" w:sz="4" w:space="0" w:color="000000"/>
            </w:tcBorders>
            <w:vAlign w:val="center"/>
          </w:tcPr>
          <w:p w:rsidR="00995312" w:rsidRDefault="00995312" w:rsidP="00DA141F">
            <w:pPr>
              <w:pStyle w:val="Default"/>
              <w:autoSpaceDE/>
              <w:autoSpaceDN/>
              <w:adjustRightInd/>
              <w:spacing w:line="360" w:lineRule="auto"/>
              <w:rPr>
                <w:rFonts w:hAnsi="宋体"/>
                <w:color w:val="auto"/>
                <w:kern w:val="2"/>
              </w:rPr>
            </w:pPr>
            <w:r>
              <w:rPr>
                <w:rFonts w:hAnsi="宋体" w:hint="eastAsia"/>
                <w:color w:val="auto"/>
                <w:kern w:val="2"/>
              </w:rPr>
              <w:t>不接受</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lastRenderedPageBreak/>
              <w:t>1.9</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踏勘现场</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pStyle w:val="Default"/>
              <w:autoSpaceDE/>
              <w:autoSpaceDN/>
              <w:adjustRightInd/>
              <w:spacing w:line="360" w:lineRule="auto"/>
              <w:rPr>
                <w:rFonts w:hAnsi="宋体"/>
                <w:color w:val="auto"/>
                <w:kern w:val="2"/>
              </w:rPr>
            </w:pPr>
            <w:r>
              <w:rPr>
                <w:rFonts w:hAnsi="宋体" w:hint="eastAsia"/>
                <w:color w:val="auto"/>
                <w:kern w:val="2"/>
              </w:rPr>
              <w:t>不组织</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1.10</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投标预备会</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left"/>
              <w:rPr>
                <w:rFonts w:ascii="宋体" w:hAnsi="宋体"/>
                <w:sz w:val="24"/>
              </w:rPr>
            </w:pPr>
            <w:r>
              <w:rPr>
                <w:rFonts w:ascii="宋体" w:hAnsi="宋体" w:hint="eastAsia"/>
                <w:sz w:val="24"/>
              </w:rPr>
              <w:t>不召开</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color w:val="444444"/>
                <w:sz w:val="24"/>
              </w:rPr>
            </w:pPr>
            <w:r>
              <w:rPr>
                <w:rFonts w:ascii="宋体" w:hAnsi="宋体" w:hint="eastAsia"/>
                <w:sz w:val="24"/>
              </w:rPr>
              <w:t>1.11</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分包</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pStyle w:val="Default"/>
              <w:adjustRightInd/>
              <w:spacing w:line="360" w:lineRule="auto"/>
              <w:rPr>
                <w:rFonts w:hAnsi="宋体"/>
                <w:color w:val="auto"/>
                <w:kern w:val="2"/>
              </w:rPr>
            </w:pPr>
            <w:r>
              <w:rPr>
                <w:rFonts w:hAnsi="宋体" w:hint="eastAsia"/>
                <w:color w:val="auto"/>
                <w:kern w:val="2"/>
              </w:rPr>
              <w:t>不允许</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cs="宋体"/>
                <w:kern w:val="0"/>
                <w:sz w:val="24"/>
              </w:rPr>
            </w:pPr>
            <w:r>
              <w:rPr>
                <w:rFonts w:ascii="宋体" w:hAnsi="宋体" w:cs="宋体" w:hint="eastAsia"/>
                <w:kern w:val="0"/>
                <w:sz w:val="24"/>
              </w:rPr>
              <w:t>1.12</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cs="宋体"/>
                <w:kern w:val="0"/>
                <w:sz w:val="24"/>
              </w:rPr>
            </w:pPr>
            <w:r>
              <w:rPr>
                <w:rFonts w:ascii="宋体" w:hAnsi="宋体" w:cs="宋体" w:hint="eastAsia"/>
                <w:kern w:val="0"/>
                <w:sz w:val="24"/>
              </w:rPr>
              <w:t>偏离</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D8535F" w:rsidRDefault="00995312" w:rsidP="00DA141F">
            <w:pPr>
              <w:pStyle w:val="Default"/>
              <w:adjustRightInd/>
              <w:spacing w:line="360" w:lineRule="auto"/>
              <w:rPr>
                <w:rFonts w:hAnsi="宋体" w:cs="宋体"/>
                <w:color w:val="auto"/>
              </w:rPr>
            </w:pPr>
            <w:r w:rsidRPr="00D8535F">
              <w:rPr>
                <w:rFonts w:hAnsi="宋体" w:cs="宋体" w:hint="eastAsia"/>
                <w:color w:val="auto"/>
              </w:rPr>
              <w:t>不允许</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2.2</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构成招标文件的其他材料</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left"/>
              <w:rPr>
                <w:rFonts w:ascii="宋体" w:hAnsi="宋体"/>
                <w:sz w:val="24"/>
              </w:rPr>
            </w:pPr>
            <w:r>
              <w:rPr>
                <w:rFonts w:ascii="宋体" w:hAnsi="宋体" w:cs="宋体" w:hint="eastAsia"/>
                <w:kern w:val="0"/>
                <w:sz w:val="24"/>
              </w:rPr>
              <w:t>招标文件的补充、澄清、修改、答疑（如有）</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2.2.1</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投标人提出问题的时间和方式</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left"/>
              <w:rPr>
                <w:rFonts w:ascii="宋体" w:hAnsi="宋体"/>
                <w:sz w:val="24"/>
              </w:rPr>
            </w:pPr>
            <w:r>
              <w:rPr>
                <w:rFonts w:ascii="宋体" w:hAnsi="宋体" w:hint="eastAsia"/>
                <w:sz w:val="24"/>
              </w:rPr>
              <w:t>截止时间为</w:t>
            </w:r>
            <w:r w:rsidRPr="00263CCB">
              <w:rPr>
                <w:rFonts w:ascii="宋体" w:hAnsi="宋体" w:hint="eastAsia"/>
                <w:sz w:val="24"/>
              </w:rPr>
              <w:t>开标前10日，</w:t>
            </w:r>
            <w:r>
              <w:rPr>
                <w:rFonts w:ascii="宋体" w:hAnsi="宋体" w:hint="eastAsia"/>
                <w:sz w:val="24"/>
              </w:rPr>
              <w:t>使用</w:t>
            </w:r>
            <w:r w:rsidRPr="00ED299A">
              <w:rPr>
                <w:rFonts w:ascii="宋体" w:hAnsi="宋体" w:hint="eastAsia"/>
                <w:sz w:val="24"/>
              </w:rPr>
              <w:t>CA数字证书登录“电子交易平台”</w:t>
            </w:r>
            <w:r>
              <w:rPr>
                <w:rFonts w:ascii="宋体" w:hAnsi="宋体" w:hint="eastAsia"/>
                <w:sz w:val="24"/>
              </w:rPr>
              <w:t>，通过电子化交易系统提交。</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2.2.2</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招标人澄清的时间</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left"/>
              <w:rPr>
                <w:rFonts w:ascii="宋体" w:hAnsi="宋体"/>
                <w:sz w:val="24"/>
              </w:rPr>
            </w:pPr>
            <w:r>
              <w:rPr>
                <w:rFonts w:ascii="宋体" w:hAnsi="宋体" w:hint="eastAsia"/>
                <w:sz w:val="24"/>
              </w:rPr>
              <w:t>投标文件递交截止时间15日前网上公示形式在招标公告发布的网站上发布</w:t>
            </w:r>
          </w:p>
        </w:tc>
      </w:tr>
      <w:tr w:rsidR="00995312" w:rsidTr="00DA141F">
        <w:trPr>
          <w:trHeight w:val="778"/>
          <w:jc w:val="center"/>
        </w:trPr>
        <w:tc>
          <w:tcPr>
            <w:tcW w:w="856" w:type="dxa"/>
            <w:tcBorders>
              <w:top w:val="single" w:sz="4" w:space="0" w:color="auto"/>
              <w:left w:val="single" w:sz="4" w:space="0" w:color="auto"/>
              <w:bottom w:val="single" w:sz="4" w:space="0" w:color="auto"/>
              <w:right w:val="single" w:sz="4" w:space="0" w:color="auto"/>
            </w:tcBorders>
            <w:vAlign w:val="center"/>
          </w:tcPr>
          <w:p w:rsidR="00995312" w:rsidRDefault="00995312" w:rsidP="00DA141F">
            <w:pPr>
              <w:spacing w:line="480" w:lineRule="auto"/>
              <w:jc w:val="center"/>
              <w:rPr>
                <w:rFonts w:ascii="宋体" w:hAnsi="宋体"/>
                <w:color w:val="000000"/>
                <w:kern w:val="0"/>
                <w:sz w:val="24"/>
              </w:rPr>
            </w:pPr>
            <w:r>
              <w:rPr>
                <w:rFonts w:ascii="宋体" w:hAnsi="宋体" w:hint="eastAsia"/>
                <w:sz w:val="24"/>
              </w:rPr>
              <w:t>2.2.3</w:t>
            </w:r>
          </w:p>
        </w:tc>
        <w:tc>
          <w:tcPr>
            <w:tcW w:w="1700" w:type="dxa"/>
            <w:tcBorders>
              <w:top w:val="single" w:sz="4" w:space="0" w:color="000000"/>
              <w:left w:val="single" w:sz="4" w:space="0" w:color="auto"/>
              <w:bottom w:val="single" w:sz="4" w:space="0" w:color="000000"/>
              <w:right w:val="single" w:sz="4" w:space="0" w:color="000000"/>
            </w:tcBorders>
            <w:vAlign w:val="center"/>
          </w:tcPr>
          <w:p w:rsidR="00995312" w:rsidRDefault="00995312" w:rsidP="00DA141F">
            <w:pPr>
              <w:spacing w:line="360" w:lineRule="auto"/>
              <w:jc w:val="center"/>
              <w:rPr>
                <w:rFonts w:ascii="宋体" w:hAnsi="宋体"/>
                <w:color w:val="000000"/>
                <w:kern w:val="0"/>
                <w:sz w:val="24"/>
              </w:rPr>
            </w:pPr>
            <w:r>
              <w:rPr>
                <w:rFonts w:ascii="宋体" w:hAnsi="宋体" w:hint="eastAsia"/>
                <w:color w:val="000000"/>
                <w:kern w:val="0"/>
                <w:sz w:val="24"/>
              </w:rPr>
              <w:t>投标人确认收到招标文件澄清的时间</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left"/>
              <w:rPr>
                <w:rFonts w:ascii="宋体" w:hAnsi="宋体" w:cs="宋体"/>
                <w:color w:val="000000"/>
                <w:sz w:val="24"/>
                <w:szCs w:val="24"/>
              </w:rPr>
            </w:pPr>
            <w:r>
              <w:rPr>
                <w:rFonts w:ascii="宋体" w:hAnsi="宋体" w:cs="宋体" w:hint="eastAsia"/>
                <w:color w:val="000000"/>
                <w:sz w:val="24"/>
                <w:szCs w:val="24"/>
              </w:rPr>
              <w:t>以在网站发布有关澄清公告的时间为准</w:t>
            </w:r>
          </w:p>
        </w:tc>
      </w:tr>
      <w:tr w:rsidR="00995312" w:rsidTr="00DA141F">
        <w:trPr>
          <w:trHeight w:val="790"/>
          <w:jc w:val="center"/>
        </w:trPr>
        <w:tc>
          <w:tcPr>
            <w:tcW w:w="856" w:type="dxa"/>
            <w:tcBorders>
              <w:top w:val="single" w:sz="4" w:space="0" w:color="auto"/>
              <w:left w:val="single" w:sz="4" w:space="0" w:color="auto"/>
              <w:bottom w:val="single" w:sz="4" w:space="0" w:color="auto"/>
              <w:right w:val="single" w:sz="4" w:space="0" w:color="auto"/>
            </w:tcBorders>
            <w:vAlign w:val="center"/>
          </w:tcPr>
          <w:p w:rsidR="00995312" w:rsidRDefault="00995312" w:rsidP="00DA141F">
            <w:pPr>
              <w:spacing w:line="480" w:lineRule="auto"/>
              <w:jc w:val="center"/>
              <w:rPr>
                <w:rFonts w:ascii="宋体" w:hAnsi="宋体"/>
                <w:color w:val="000000"/>
                <w:kern w:val="0"/>
                <w:sz w:val="24"/>
              </w:rPr>
            </w:pPr>
            <w:r>
              <w:rPr>
                <w:rFonts w:ascii="宋体" w:hAnsi="宋体" w:hint="eastAsia"/>
                <w:sz w:val="24"/>
              </w:rPr>
              <w:t>2.2.4</w:t>
            </w:r>
          </w:p>
        </w:tc>
        <w:tc>
          <w:tcPr>
            <w:tcW w:w="1700" w:type="dxa"/>
            <w:tcBorders>
              <w:top w:val="single" w:sz="4" w:space="0" w:color="000000"/>
              <w:left w:val="single" w:sz="4" w:space="0" w:color="auto"/>
              <w:bottom w:val="single" w:sz="4" w:space="0" w:color="000000"/>
              <w:right w:val="single" w:sz="4" w:space="0" w:color="000000"/>
            </w:tcBorders>
            <w:vAlign w:val="center"/>
          </w:tcPr>
          <w:p w:rsidR="00995312" w:rsidRDefault="00995312" w:rsidP="00DA141F">
            <w:pPr>
              <w:spacing w:line="360" w:lineRule="auto"/>
              <w:jc w:val="center"/>
              <w:rPr>
                <w:rFonts w:ascii="宋体" w:hAnsi="宋体"/>
                <w:color w:val="000000"/>
                <w:kern w:val="0"/>
                <w:sz w:val="24"/>
              </w:rPr>
            </w:pPr>
            <w:r>
              <w:rPr>
                <w:rFonts w:ascii="宋体" w:hAnsi="宋体" w:hint="eastAsia"/>
                <w:color w:val="000000"/>
                <w:kern w:val="0"/>
                <w:sz w:val="24"/>
              </w:rPr>
              <w:t>投标人确认收到招标文件修改的时间</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left"/>
              <w:rPr>
                <w:rFonts w:ascii="宋体" w:hAnsi="宋体"/>
                <w:sz w:val="24"/>
              </w:rPr>
            </w:pPr>
            <w:r>
              <w:rPr>
                <w:rFonts w:ascii="宋体" w:hAnsi="宋体" w:hint="eastAsia"/>
                <w:sz w:val="24"/>
              </w:rPr>
              <w:t>在规定的时间内投标人未提出疑问，将视为投标人完全理解并接受招标文件中的所有要求（包含网站公示的招标答疑）</w:t>
            </w:r>
          </w:p>
        </w:tc>
      </w:tr>
      <w:tr w:rsidR="00995312" w:rsidTr="00DA141F">
        <w:trPr>
          <w:trHeight w:val="458"/>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color w:val="000000"/>
                <w:kern w:val="0"/>
                <w:sz w:val="24"/>
              </w:rPr>
            </w:pPr>
            <w:r>
              <w:rPr>
                <w:rFonts w:ascii="宋体" w:hAnsi="宋体" w:hint="eastAsia"/>
                <w:color w:val="000000"/>
                <w:kern w:val="0"/>
                <w:sz w:val="24"/>
              </w:rPr>
              <w:t>3.3.1</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color w:val="000000"/>
                <w:kern w:val="0"/>
                <w:sz w:val="24"/>
              </w:rPr>
            </w:pPr>
            <w:r>
              <w:rPr>
                <w:rFonts w:ascii="宋体" w:hAnsi="宋体" w:hint="eastAsia"/>
                <w:color w:val="000000"/>
                <w:kern w:val="0"/>
                <w:sz w:val="24"/>
              </w:rPr>
              <w:t>投标有效期</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777896">
            <w:pPr>
              <w:spacing w:line="480" w:lineRule="auto"/>
              <w:jc w:val="left"/>
              <w:rPr>
                <w:rFonts w:ascii="宋体" w:hAnsi="宋体"/>
                <w:sz w:val="24"/>
              </w:rPr>
            </w:pPr>
            <w:r>
              <w:rPr>
                <w:rFonts w:ascii="宋体" w:hAnsi="宋体" w:hint="eastAsia"/>
                <w:sz w:val="24"/>
              </w:rPr>
              <w:t>投标截止之日起60日历天</w:t>
            </w:r>
          </w:p>
        </w:tc>
      </w:tr>
      <w:tr w:rsidR="00995312" w:rsidTr="00DA141F">
        <w:trPr>
          <w:trHeight w:val="2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color w:val="000000"/>
                <w:kern w:val="0"/>
                <w:sz w:val="24"/>
              </w:rPr>
              <w:t>3.4.1</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投标保证金</w:t>
            </w:r>
          </w:p>
        </w:tc>
        <w:tc>
          <w:tcPr>
            <w:tcW w:w="6805" w:type="dxa"/>
            <w:tcBorders>
              <w:top w:val="single" w:sz="4" w:space="0" w:color="000000"/>
              <w:left w:val="single" w:sz="4" w:space="0" w:color="000000"/>
              <w:bottom w:val="single" w:sz="4" w:space="0" w:color="000000"/>
              <w:right w:val="single" w:sz="4" w:space="0" w:color="000000"/>
            </w:tcBorders>
            <w:vAlign w:val="center"/>
          </w:tcPr>
          <w:p w:rsidR="00FE7996" w:rsidRPr="00777896" w:rsidRDefault="00FE7996" w:rsidP="00777896">
            <w:pPr>
              <w:spacing w:line="480" w:lineRule="auto"/>
              <w:jc w:val="left"/>
              <w:rPr>
                <w:rFonts w:ascii="宋体" w:hAnsi="宋体"/>
                <w:sz w:val="24"/>
              </w:rPr>
            </w:pPr>
            <w:r w:rsidRPr="00777896">
              <w:rPr>
                <w:rFonts w:ascii="宋体" w:hAnsi="宋体" w:hint="eastAsia"/>
                <w:sz w:val="24"/>
              </w:rPr>
              <w:t>1、投标保证金数额：大写：叁万元整，小写：3</w:t>
            </w:r>
            <w:r w:rsidR="00777896" w:rsidRPr="00777896">
              <w:rPr>
                <w:rFonts w:ascii="宋体" w:hAnsi="宋体" w:hint="eastAsia"/>
                <w:sz w:val="24"/>
              </w:rPr>
              <w:t>0</w:t>
            </w:r>
            <w:r w:rsidRPr="00777896">
              <w:rPr>
                <w:rFonts w:ascii="宋体" w:hAnsi="宋体" w:hint="eastAsia"/>
                <w:sz w:val="24"/>
              </w:rPr>
              <w:t>000.00元</w:t>
            </w:r>
          </w:p>
          <w:p w:rsidR="00995312" w:rsidRPr="00777896" w:rsidRDefault="00FE7996" w:rsidP="00777896">
            <w:pPr>
              <w:spacing w:line="480" w:lineRule="auto"/>
              <w:jc w:val="left"/>
              <w:rPr>
                <w:rFonts w:ascii="宋体" w:hAnsi="宋体"/>
                <w:sz w:val="24"/>
              </w:rPr>
            </w:pPr>
            <w:r w:rsidRPr="00777896">
              <w:rPr>
                <w:rFonts w:ascii="宋体" w:hAnsi="宋体" w:hint="eastAsia"/>
                <w:sz w:val="24"/>
              </w:rPr>
              <w:t>2、投标保证金递交的截止时间：2023年10月16日08时30分</w:t>
            </w:r>
            <w:r w:rsidR="00995312" w:rsidRPr="00777896">
              <w:rPr>
                <w:rFonts w:ascii="宋体" w:hAnsi="宋体" w:hint="eastAsia"/>
                <w:sz w:val="24"/>
              </w:rPr>
              <w:t>。</w:t>
            </w:r>
          </w:p>
          <w:p w:rsidR="00995312" w:rsidRPr="00777896" w:rsidRDefault="00995312" w:rsidP="00777896">
            <w:pPr>
              <w:shd w:val="clear" w:color="auto" w:fill="FFFFFF"/>
              <w:spacing w:line="480" w:lineRule="auto"/>
              <w:jc w:val="left"/>
              <w:rPr>
                <w:rFonts w:ascii="宋体" w:hAnsi="宋体"/>
                <w:sz w:val="24"/>
              </w:rPr>
            </w:pPr>
            <w:r w:rsidRPr="00777896">
              <w:rPr>
                <w:rFonts w:ascii="宋体" w:hAnsi="宋体" w:hint="eastAsia"/>
                <w:sz w:val="24"/>
              </w:rPr>
              <w:t>注：(1)缴纳方式详见：投标人市场主体登录-系统菜单-工程业务-业务管理-保证金单笔入账查询即可查询保证金缴纳账号及到账情况；</w:t>
            </w:r>
          </w:p>
          <w:p w:rsidR="00995312" w:rsidRPr="00777896" w:rsidRDefault="00995312" w:rsidP="00777896">
            <w:pPr>
              <w:shd w:val="clear" w:color="auto" w:fill="FFFFFF"/>
              <w:spacing w:line="480" w:lineRule="auto"/>
              <w:jc w:val="left"/>
              <w:rPr>
                <w:rFonts w:ascii="宋体" w:hAnsi="宋体"/>
                <w:sz w:val="24"/>
              </w:rPr>
            </w:pPr>
            <w:r w:rsidRPr="00777896">
              <w:rPr>
                <w:rFonts w:ascii="宋体" w:hAnsi="宋体" w:hint="eastAsia"/>
                <w:sz w:val="24"/>
              </w:rPr>
              <w:t>(2)本项目投标保证金可使用电子保函缴纳，开具方式请在首页-交易智库-系统操作指南下载操作手册。</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widowControl/>
              <w:spacing w:line="480" w:lineRule="auto"/>
              <w:jc w:val="center"/>
              <w:rPr>
                <w:rFonts w:ascii="宋体" w:hAnsi="宋体" w:cs="宋体"/>
                <w:kern w:val="0"/>
                <w:sz w:val="24"/>
              </w:rPr>
            </w:pPr>
            <w:r>
              <w:rPr>
                <w:rFonts w:ascii="宋体" w:hAnsi="宋体" w:cs="宋体" w:hint="eastAsia"/>
                <w:kern w:val="0"/>
                <w:sz w:val="24"/>
              </w:rPr>
              <w:t>3.5.2</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widowControl/>
              <w:spacing w:line="360" w:lineRule="auto"/>
              <w:jc w:val="center"/>
              <w:rPr>
                <w:rFonts w:ascii="宋体" w:hAnsi="宋体" w:cs="宋体"/>
                <w:kern w:val="0"/>
                <w:sz w:val="24"/>
              </w:rPr>
            </w:pPr>
            <w:r>
              <w:rPr>
                <w:rFonts w:ascii="宋体" w:hAnsi="宋体" w:cs="宋体" w:hint="eastAsia"/>
                <w:kern w:val="0"/>
                <w:sz w:val="24"/>
              </w:rPr>
              <w:t>近年财务状况的</w:t>
            </w:r>
            <w:r>
              <w:rPr>
                <w:rFonts w:ascii="宋体" w:hAnsi="宋体" w:cs="宋体" w:hint="eastAsia"/>
                <w:kern w:val="0"/>
                <w:sz w:val="24"/>
              </w:rPr>
              <w:lastRenderedPageBreak/>
              <w:t>年份要求</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FE7996">
            <w:pPr>
              <w:spacing w:line="480" w:lineRule="auto"/>
              <w:rPr>
                <w:rFonts w:ascii="宋体" w:hAnsi="宋体"/>
                <w:sz w:val="24"/>
              </w:rPr>
            </w:pPr>
            <w:r w:rsidRPr="00ED299A">
              <w:rPr>
                <w:rFonts w:ascii="宋体" w:hAnsi="宋体" w:hint="eastAsia"/>
                <w:sz w:val="24"/>
              </w:rPr>
              <w:lastRenderedPageBreak/>
              <w:t>投标人应提供近三年（20</w:t>
            </w:r>
            <w:r w:rsidR="00FE7996">
              <w:rPr>
                <w:rFonts w:ascii="宋体" w:hAnsi="宋体" w:hint="eastAsia"/>
                <w:sz w:val="24"/>
              </w:rPr>
              <w:t>20</w:t>
            </w:r>
            <w:r w:rsidRPr="00ED299A">
              <w:rPr>
                <w:rFonts w:ascii="宋体" w:hAnsi="宋体" w:hint="eastAsia"/>
                <w:sz w:val="24"/>
              </w:rPr>
              <w:t>年、20</w:t>
            </w:r>
            <w:r w:rsidR="00FE7996">
              <w:rPr>
                <w:rFonts w:ascii="宋体" w:hAnsi="宋体" w:hint="eastAsia"/>
                <w:sz w:val="24"/>
              </w:rPr>
              <w:t>21</w:t>
            </w:r>
            <w:r w:rsidRPr="00ED299A">
              <w:rPr>
                <w:rFonts w:ascii="宋体" w:hAnsi="宋体" w:hint="eastAsia"/>
                <w:sz w:val="24"/>
              </w:rPr>
              <w:t>年、202</w:t>
            </w:r>
            <w:r w:rsidR="00FE7996">
              <w:rPr>
                <w:rFonts w:ascii="宋体" w:hAnsi="宋体" w:hint="eastAsia"/>
                <w:sz w:val="24"/>
              </w:rPr>
              <w:t>2</w:t>
            </w:r>
            <w:r w:rsidRPr="00ED299A">
              <w:rPr>
                <w:rFonts w:ascii="宋体" w:hAnsi="宋体" w:hint="eastAsia"/>
                <w:sz w:val="24"/>
              </w:rPr>
              <w:t>年）财务</w:t>
            </w:r>
            <w:r>
              <w:rPr>
                <w:rFonts w:ascii="宋体" w:hAnsi="宋体" w:hint="eastAsia"/>
                <w:sz w:val="24"/>
              </w:rPr>
              <w:t>审计</w:t>
            </w:r>
            <w:r w:rsidRPr="00ED299A">
              <w:rPr>
                <w:rFonts w:ascii="宋体" w:hAnsi="宋体" w:hint="eastAsia"/>
                <w:sz w:val="24"/>
              </w:rPr>
              <w:t>报告</w:t>
            </w:r>
            <w:r w:rsidRPr="00ED299A">
              <w:rPr>
                <w:rFonts w:ascii="宋体" w:hAnsi="宋体" w:hint="eastAsia"/>
                <w:sz w:val="24"/>
              </w:rPr>
              <w:lastRenderedPageBreak/>
              <w:t>(企业成立不足三年的财务状况的年份以成立之年起)。</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lastRenderedPageBreak/>
              <w:t>3.5.3</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Pr="0073142B" w:rsidRDefault="00995312" w:rsidP="00DA141F">
            <w:pPr>
              <w:spacing w:line="360" w:lineRule="auto"/>
              <w:jc w:val="center"/>
              <w:rPr>
                <w:rFonts w:ascii="宋体" w:hAnsi="宋体"/>
                <w:sz w:val="24"/>
              </w:rPr>
            </w:pPr>
            <w:r w:rsidRPr="0073142B">
              <w:rPr>
                <w:rFonts w:ascii="宋体" w:hAnsi="宋体" w:hint="eastAsia"/>
                <w:sz w:val="24"/>
              </w:rPr>
              <w:t>近年完成的类似项目的年份要求</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73142B" w:rsidRDefault="00995312" w:rsidP="00FE7996">
            <w:pPr>
              <w:spacing w:line="480" w:lineRule="auto"/>
              <w:rPr>
                <w:rFonts w:ascii="宋体" w:hAnsi="宋体"/>
                <w:sz w:val="24"/>
              </w:rPr>
            </w:pPr>
            <w:r w:rsidRPr="0073142B">
              <w:rPr>
                <w:rFonts w:ascii="宋体" w:hAnsi="宋体" w:hint="eastAsia"/>
                <w:sz w:val="24"/>
              </w:rPr>
              <w:t>20</w:t>
            </w:r>
            <w:r w:rsidR="00FE7996">
              <w:rPr>
                <w:rFonts w:ascii="宋体" w:hAnsi="宋体" w:hint="eastAsia"/>
                <w:sz w:val="24"/>
              </w:rPr>
              <w:t>20</w:t>
            </w:r>
            <w:r w:rsidRPr="0073142B">
              <w:rPr>
                <w:rFonts w:ascii="宋体" w:hAnsi="宋体" w:hint="eastAsia"/>
                <w:sz w:val="24"/>
              </w:rPr>
              <w:t>年1月1日至今（类似项目指建筑工程的设计业绩）</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3.5.4</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近年发生的诉讼及仲裁情况的年份要求</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FE7996">
            <w:pPr>
              <w:spacing w:line="480" w:lineRule="auto"/>
              <w:rPr>
                <w:rFonts w:ascii="宋体" w:hAnsi="宋体"/>
                <w:sz w:val="24"/>
              </w:rPr>
            </w:pPr>
            <w:r>
              <w:rPr>
                <w:rFonts w:ascii="宋体" w:hAnsi="宋体" w:hint="eastAsia"/>
                <w:sz w:val="24"/>
              </w:rPr>
              <w:t>20</w:t>
            </w:r>
            <w:r w:rsidR="00FE7996">
              <w:rPr>
                <w:rFonts w:ascii="宋体" w:hAnsi="宋体" w:hint="eastAsia"/>
                <w:sz w:val="24"/>
              </w:rPr>
              <w:t>20</w:t>
            </w:r>
            <w:r>
              <w:rPr>
                <w:rFonts w:ascii="宋体" w:hAnsi="宋体" w:hint="eastAsia"/>
                <w:sz w:val="24"/>
              </w:rPr>
              <w:t>年1月1日至今</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3.6</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是否允许递交备选投标方案</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pStyle w:val="Default"/>
              <w:autoSpaceDE/>
              <w:autoSpaceDN/>
              <w:adjustRightInd/>
              <w:spacing w:line="480" w:lineRule="auto"/>
              <w:jc w:val="both"/>
              <w:rPr>
                <w:rFonts w:hAnsi="宋体"/>
                <w:color w:val="auto"/>
                <w:kern w:val="2"/>
              </w:rPr>
            </w:pPr>
            <w:r>
              <w:rPr>
                <w:rFonts w:hAnsi="宋体" w:hint="eastAsia"/>
                <w:color w:val="auto"/>
                <w:kern w:val="2"/>
              </w:rPr>
              <w:t>不允许</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3.7.2</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sidRPr="00D17E90">
              <w:rPr>
                <w:rFonts w:ascii="宋体" w:hAnsi="宋体" w:hint="eastAsia"/>
                <w:sz w:val="24"/>
              </w:rPr>
              <w:t>电子化交易注意事项</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rPr>
                <w:rFonts w:ascii="宋体" w:hAnsi="宋体"/>
                <w:sz w:val="24"/>
              </w:rPr>
            </w:pPr>
            <w:r>
              <w:rPr>
                <w:rFonts w:ascii="宋体" w:hAnsi="宋体" w:hint="eastAsia"/>
                <w:sz w:val="24"/>
              </w:rPr>
              <w:t>温馨提示：本项目为电子化、无纸化交易项目，开标时不接受任何纸质资料，</w:t>
            </w:r>
            <w:r w:rsidRPr="00A220F5">
              <w:rPr>
                <w:rFonts w:ascii="宋体" w:hAnsi="宋体" w:hint="eastAsia"/>
                <w:sz w:val="24"/>
              </w:rPr>
              <w:t>投标文件是投标人、供应商（以下简称“投标人”）通过中心投标文件制作系统制作，并经过签章和加密后生成的电子版投标文件。</w:t>
            </w:r>
            <w:r>
              <w:rPr>
                <w:rFonts w:ascii="宋体" w:hAnsi="宋体" w:hint="eastAsia"/>
                <w:sz w:val="24"/>
              </w:rPr>
              <w:t>为保证您能投标成功，请需仔细阅读以下条款。</w:t>
            </w:r>
          </w:p>
          <w:p w:rsidR="00995312" w:rsidRDefault="00995312" w:rsidP="00DA141F">
            <w:pPr>
              <w:spacing w:line="480" w:lineRule="auto"/>
              <w:rPr>
                <w:rFonts w:ascii="宋体" w:hAnsi="宋体"/>
                <w:sz w:val="24"/>
              </w:rPr>
            </w:pPr>
            <w:r w:rsidRPr="00A24346">
              <w:rPr>
                <w:rFonts w:ascii="宋体" w:hAnsi="宋体" w:hint="eastAsia"/>
                <w:sz w:val="24"/>
              </w:rPr>
              <w:t>一、</w:t>
            </w:r>
            <w:r>
              <w:rPr>
                <w:rFonts w:ascii="宋体" w:hAnsi="宋体" w:hint="eastAsia"/>
                <w:sz w:val="24"/>
              </w:rPr>
              <w:t>电子化投标</w:t>
            </w:r>
          </w:p>
          <w:p w:rsidR="00995312" w:rsidRDefault="00995312" w:rsidP="00DA141F">
            <w:pPr>
              <w:spacing w:line="480" w:lineRule="auto"/>
              <w:rPr>
                <w:rFonts w:ascii="宋体" w:hAnsi="宋体"/>
                <w:sz w:val="24"/>
              </w:rPr>
            </w:pPr>
            <w:r w:rsidRPr="00A24346">
              <w:rPr>
                <w:rFonts w:ascii="宋体" w:hAnsi="宋体" w:hint="eastAsia"/>
                <w:color w:val="FF0000"/>
                <w:sz w:val="24"/>
              </w:rPr>
              <w:t>（一）</w:t>
            </w:r>
            <w:r>
              <w:rPr>
                <w:rFonts w:ascii="宋体" w:hAnsi="宋体" w:hint="eastAsia"/>
                <w:sz w:val="24"/>
              </w:rPr>
              <w:t>电子化投标文件的签章</w:t>
            </w:r>
          </w:p>
          <w:p w:rsidR="00995312" w:rsidRDefault="00995312" w:rsidP="00DA141F">
            <w:pPr>
              <w:spacing w:line="480" w:lineRule="auto"/>
              <w:rPr>
                <w:rFonts w:ascii="宋体" w:hAnsi="宋体"/>
                <w:sz w:val="24"/>
              </w:rPr>
            </w:pPr>
            <w:r>
              <w:rPr>
                <w:rFonts w:ascii="宋体" w:hAnsi="宋体" w:hint="eastAsia"/>
                <w:sz w:val="24"/>
              </w:rPr>
              <w:t>1、投标人在生成电子化投标文件后，应对电子化投标文件进行签章，未进行签章的视为无效投标。</w:t>
            </w:r>
          </w:p>
          <w:p w:rsidR="00995312" w:rsidRDefault="00995312" w:rsidP="00DA141F">
            <w:pPr>
              <w:spacing w:line="480" w:lineRule="auto"/>
              <w:rPr>
                <w:rFonts w:ascii="宋体" w:hAnsi="宋体"/>
                <w:sz w:val="24"/>
              </w:rPr>
            </w:pPr>
            <w:r>
              <w:rPr>
                <w:rFonts w:ascii="宋体" w:hAnsi="宋体" w:hint="eastAsia"/>
                <w:sz w:val="24"/>
              </w:rPr>
              <w:t>2、投标文件中要求法定代表人或授权委托人盖章的，投标人在进行电子化投标文件签章时，以签盖法定代表人签章为准。</w:t>
            </w:r>
          </w:p>
          <w:p w:rsidR="00995312" w:rsidRDefault="00995312" w:rsidP="00DA141F">
            <w:pPr>
              <w:spacing w:line="480" w:lineRule="auto"/>
              <w:rPr>
                <w:rFonts w:ascii="宋体" w:hAnsi="宋体"/>
                <w:sz w:val="24"/>
              </w:rPr>
            </w:pPr>
            <w:r w:rsidRPr="00AC5271">
              <w:rPr>
                <w:rFonts w:ascii="宋体" w:hAnsi="宋体" w:hint="eastAsia"/>
                <w:color w:val="FF0000"/>
                <w:sz w:val="24"/>
              </w:rPr>
              <w:t>（二）</w:t>
            </w:r>
            <w:r>
              <w:rPr>
                <w:rFonts w:ascii="宋体" w:hAnsi="宋体" w:hint="eastAsia"/>
                <w:sz w:val="24"/>
              </w:rPr>
              <w:t>电子化投标文件的格式及上传投标</w:t>
            </w:r>
          </w:p>
          <w:p w:rsidR="00995312" w:rsidRDefault="00995312" w:rsidP="00DA141F">
            <w:pPr>
              <w:spacing w:line="480" w:lineRule="auto"/>
              <w:rPr>
                <w:rFonts w:ascii="宋体" w:hAnsi="宋体"/>
                <w:sz w:val="24"/>
              </w:rPr>
            </w:pPr>
            <w:r>
              <w:rPr>
                <w:rFonts w:ascii="宋体" w:hAnsi="宋体" w:hint="eastAsia"/>
                <w:sz w:val="24"/>
              </w:rPr>
              <w:t>1、投标人所上传的电子化投标文件，应是通过中心投标文件制作系统制作的，经过签章和加密后生成的电子版投标文件。生成的电子版投标文件包含用于投标文件上传的主文件和用于应急补救的投标文件备份文件，备份文件主要用于电子化开标出现技术问题后的补救，请投标人随身携带。</w:t>
            </w:r>
          </w:p>
          <w:p w:rsidR="00995312" w:rsidRDefault="00995312" w:rsidP="00DA141F">
            <w:pPr>
              <w:spacing w:line="480" w:lineRule="auto"/>
              <w:rPr>
                <w:rFonts w:ascii="宋体" w:hAnsi="宋体"/>
                <w:sz w:val="24"/>
              </w:rPr>
            </w:pPr>
            <w:r>
              <w:rPr>
                <w:rFonts w:ascii="宋体" w:hAnsi="宋体" w:hint="eastAsia"/>
                <w:sz w:val="24"/>
              </w:rPr>
              <w:lastRenderedPageBreak/>
              <w:t>注：投标人投报多个标段的，需要每个标段单独制作电子投标文件。</w:t>
            </w:r>
          </w:p>
          <w:p w:rsidR="00995312" w:rsidRPr="00AC5271" w:rsidRDefault="00995312" w:rsidP="00DA141F">
            <w:pPr>
              <w:spacing w:line="480" w:lineRule="auto"/>
              <w:rPr>
                <w:rFonts w:ascii="宋体" w:hAnsi="宋体"/>
                <w:sz w:val="24"/>
                <w:szCs w:val="24"/>
              </w:rPr>
            </w:pPr>
            <w:r>
              <w:rPr>
                <w:rFonts w:ascii="宋体" w:hAnsi="宋体" w:hint="eastAsia"/>
                <w:sz w:val="24"/>
              </w:rPr>
              <w:t>2</w:t>
            </w:r>
            <w:r w:rsidRPr="00AC5271">
              <w:rPr>
                <w:rFonts w:ascii="宋体" w:hAnsi="宋体" w:hint="eastAsia"/>
                <w:sz w:val="24"/>
                <w:szCs w:val="24"/>
              </w:rPr>
              <w:t>、电子化投标文件应在投标截止时间前成功上传至三门峡市公共资源电子化交易系统。至投标截止时间止，仍未上传成功的电子化投标文件将不予接收。</w:t>
            </w:r>
          </w:p>
          <w:p w:rsidR="00995312" w:rsidRPr="008D14A0" w:rsidRDefault="00995312" w:rsidP="00DA141F">
            <w:pPr>
              <w:pStyle w:val="20"/>
              <w:spacing w:after="0"/>
              <w:ind w:leftChars="0" w:left="0"/>
              <w:rPr>
                <w:rFonts w:ascii="宋体" w:hAnsi="宋体"/>
                <w:color w:val="000000"/>
                <w:spacing w:val="5"/>
                <w:sz w:val="24"/>
              </w:rPr>
            </w:pPr>
            <w:r w:rsidRPr="008D14A0">
              <w:rPr>
                <w:rFonts w:ascii="宋体" w:hAnsi="宋体" w:hint="eastAsia"/>
                <w:color w:val="000000"/>
                <w:spacing w:val="5"/>
                <w:sz w:val="24"/>
              </w:rPr>
              <w:t>技术联系电话：</w:t>
            </w:r>
            <w:r w:rsidRPr="008D14A0">
              <w:rPr>
                <w:rFonts w:ascii="宋体" w:hAnsi="宋体"/>
                <w:color w:val="000000"/>
                <w:spacing w:val="5"/>
                <w:sz w:val="24"/>
              </w:rPr>
              <w:t>4009980000</w:t>
            </w:r>
          </w:p>
          <w:p w:rsidR="00995312" w:rsidRPr="008D14A0" w:rsidRDefault="00995312" w:rsidP="00DA141F">
            <w:pPr>
              <w:pStyle w:val="20"/>
              <w:spacing w:after="0"/>
              <w:ind w:leftChars="0" w:left="0"/>
              <w:rPr>
                <w:rFonts w:ascii="宋体" w:hAnsi="宋体"/>
                <w:sz w:val="24"/>
                <w:szCs w:val="24"/>
              </w:rPr>
            </w:pPr>
            <w:r w:rsidRPr="008D14A0">
              <w:rPr>
                <w:rFonts w:ascii="宋体" w:hAnsi="宋体" w:hint="eastAsia"/>
                <w:sz w:val="24"/>
                <w:szCs w:val="24"/>
              </w:rPr>
              <w:t>主体库咨询电话:0398-3117815</w:t>
            </w:r>
          </w:p>
          <w:p w:rsidR="00995312" w:rsidRDefault="00995312" w:rsidP="00DA141F">
            <w:pPr>
              <w:spacing w:line="480" w:lineRule="auto"/>
              <w:rPr>
                <w:rFonts w:ascii="宋体" w:hAnsi="宋体"/>
                <w:sz w:val="24"/>
              </w:rPr>
            </w:pPr>
            <w:r>
              <w:rPr>
                <w:rFonts w:ascii="宋体" w:hAnsi="宋体"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995312" w:rsidRDefault="00995312" w:rsidP="00DA141F">
            <w:pPr>
              <w:spacing w:line="480" w:lineRule="auto"/>
              <w:rPr>
                <w:rFonts w:ascii="宋体" w:hAnsi="宋体"/>
                <w:sz w:val="24"/>
              </w:rPr>
            </w:pPr>
            <w:r w:rsidRPr="00AC5271">
              <w:rPr>
                <w:rFonts w:ascii="宋体" w:hAnsi="宋体" w:hint="eastAsia"/>
                <w:color w:val="FF0000"/>
                <w:sz w:val="24"/>
              </w:rPr>
              <w:t>（三）</w:t>
            </w:r>
            <w:r>
              <w:rPr>
                <w:rFonts w:ascii="宋体" w:hAnsi="宋体" w:hint="eastAsia"/>
                <w:sz w:val="24"/>
              </w:rPr>
              <w:t>电子化项目开标、解密、唱标、评标</w:t>
            </w:r>
          </w:p>
          <w:p w:rsidR="00995312" w:rsidRPr="00683D6A" w:rsidRDefault="00995312" w:rsidP="00DA141F">
            <w:pPr>
              <w:spacing w:line="480" w:lineRule="auto"/>
              <w:jc w:val="left"/>
              <w:rPr>
                <w:rFonts w:ascii="宋体" w:hAnsi="宋体"/>
                <w:sz w:val="24"/>
              </w:rPr>
            </w:pPr>
            <w:r w:rsidRPr="00290C15">
              <w:rPr>
                <w:rFonts w:ascii="宋体" w:hAnsi="宋体" w:hint="eastAsia"/>
                <w:spacing w:val="-8"/>
                <w:sz w:val="24"/>
              </w:rPr>
              <w:t>1、本项目采用电子化、无纸化进行招标，开标当日，投标人无需到开标现场参加开标会议，投标人应当在投标截止时间前，登陆不见面开标大厅选择登陆三门峡市公共资源电子招投标系统进行登陆（网址为</w:t>
            </w:r>
            <w:r w:rsidRPr="00683D6A">
              <w:rPr>
                <w:rFonts w:ascii="宋体" w:hAnsi="宋体"/>
                <w:sz w:val="24"/>
              </w:rPr>
              <w:t>http://120.194.249.36:10094/BidOpening/bidopeninghallaction/hall/login</w:t>
            </w:r>
            <w:r w:rsidRPr="00683D6A">
              <w:rPr>
                <w:rFonts w:ascii="宋体" w:hAnsi="宋体" w:hint="eastAsia"/>
                <w:sz w:val="24"/>
              </w:rPr>
              <w:t>）,在线准时参加开标活动并进行投标文件解密等</w:t>
            </w:r>
          </w:p>
          <w:p w:rsidR="00995312" w:rsidRPr="00683D6A" w:rsidRDefault="00995312" w:rsidP="00DA141F">
            <w:pPr>
              <w:spacing w:line="480" w:lineRule="auto"/>
              <w:jc w:val="left"/>
              <w:rPr>
                <w:rFonts w:ascii="宋体" w:hAnsi="宋体"/>
                <w:sz w:val="24"/>
              </w:rPr>
            </w:pPr>
            <w:r w:rsidRPr="00683D6A">
              <w:rPr>
                <w:rFonts w:ascii="宋体" w:hAnsi="宋体" w:hint="eastAsia"/>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rsidR="00995312" w:rsidRPr="00683D6A" w:rsidRDefault="00995312" w:rsidP="00DA141F">
            <w:pPr>
              <w:spacing w:line="480" w:lineRule="auto"/>
              <w:rPr>
                <w:rFonts w:ascii="宋体" w:hAnsi="宋体"/>
                <w:sz w:val="24"/>
              </w:rPr>
            </w:pPr>
            <w:r w:rsidRPr="00683D6A">
              <w:rPr>
                <w:rFonts w:ascii="宋体" w:hAnsi="宋体" w:hint="eastAsia"/>
                <w:sz w:val="24"/>
              </w:rPr>
              <w:lastRenderedPageBreak/>
              <w:t>3、电子化投标文件异常情况的处理</w:t>
            </w:r>
          </w:p>
          <w:p w:rsidR="00995312" w:rsidRPr="00683D6A" w:rsidRDefault="00995312" w:rsidP="00DA141F">
            <w:pPr>
              <w:spacing w:line="480" w:lineRule="auto"/>
              <w:rPr>
                <w:rFonts w:ascii="宋体" w:hAnsi="宋体"/>
                <w:sz w:val="24"/>
              </w:rPr>
            </w:pPr>
            <w:r w:rsidRPr="00683D6A">
              <w:rPr>
                <w:rFonts w:ascii="宋体" w:hAnsi="宋体" w:hint="eastAsia"/>
                <w:sz w:val="24"/>
              </w:rPr>
              <w:t>如出现投标人的电子投标文件无法解密等异常情况，投标人应及时致电中介服务机构说明。投标文件异常，按以下步骤进行处理：</w:t>
            </w:r>
          </w:p>
          <w:p w:rsidR="00995312" w:rsidRPr="00683D6A" w:rsidRDefault="00995312" w:rsidP="00DA141F">
            <w:pPr>
              <w:spacing w:line="480" w:lineRule="auto"/>
              <w:rPr>
                <w:rFonts w:ascii="宋体" w:hAnsi="宋体"/>
                <w:sz w:val="24"/>
              </w:rPr>
            </w:pPr>
            <w:r w:rsidRPr="00683D6A">
              <w:rPr>
                <w:rFonts w:ascii="宋体" w:hAnsi="宋体" w:hint="eastAsia"/>
                <w:sz w:val="24"/>
              </w:rPr>
              <w:t>（1）首先由技术人员进行问题排查。</w:t>
            </w:r>
          </w:p>
          <w:p w:rsidR="00995312" w:rsidRPr="00683D6A" w:rsidRDefault="00995312" w:rsidP="00DA141F">
            <w:pPr>
              <w:spacing w:line="480" w:lineRule="auto"/>
              <w:rPr>
                <w:rFonts w:ascii="宋体" w:hAnsi="宋体"/>
                <w:sz w:val="24"/>
              </w:rPr>
            </w:pPr>
            <w:r w:rsidRPr="00683D6A">
              <w:rPr>
                <w:rFonts w:ascii="宋体" w:hAnsi="宋体" w:hint="eastAsia"/>
                <w:sz w:val="24"/>
              </w:rPr>
              <w:t>（2）经技术人员排查后，是投标人文件自身问题导致投标文件无法解密的，该投标文件将不予接收、解密和唱标。开标会议继续进行。</w:t>
            </w:r>
          </w:p>
          <w:p w:rsidR="00995312" w:rsidRPr="00683D6A" w:rsidRDefault="00995312" w:rsidP="00DA141F">
            <w:pPr>
              <w:spacing w:line="480" w:lineRule="auto"/>
              <w:rPr>
                <w:rFonts w:ascii="宋体" w:hAnsi="宋体"/>
                <w:sz w:val="24"/>
              </w:rPr>
            </w:pPr>
            <w:r w:rsidRPr="00683D6A">
              <w:rPr>
                <w:rFonts w:ascii="宋体" w:hAnsi="宋体" w:hint="eastAsia"/>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995312" w:rsidRPr="00683D6A" w:rsidRDefault="00995312" w:rsidP="00DA141F">
            <w:pPr>
              <w:spacing w:line="480" w:lineRule="auto"/>
              <w:rPr>
                <w:rFonts w:ascii="宋体" w:hAnsi="宋体"/>
                <w:sz w:val="24"/>
              </w:rPr>
            </w:pPr>
            <w:r w:rsidRPr="00683D6A">
              <w:rPr>
                <w:rFonts w:ascii="宋体" w:hAnsi="宋体" w:hint="eastAsia"/>
                <w:sz w:val="24"/>
              </w:rPr>
              <w:t>4、待所有投标人投标文件解密完成后，由中介服务机构操作，对所有已解密投标文件进行唱标。</w:t>
            </w:r>
          </w:p>
          <w:p w:rsidR="00995312" w:rsidRPr="00683D6A" w:rsidRDefault="00995312" w:rsidP="00DA141F">
            <w:pPr>
              <w:spacing w:line="480" w:lineRule="auto"/>
              <w:rPr>
                <w:rFonts w:ascii="宋体" w:hAnsi="宋体"/>
                <w:sz w:val="24"/>
              </w:rPr>
            </w:pPr>
            <w:r w:rsidRPr="00683D6A">
              <w:rPr>
                <w:rFonts w:ascii="宋体" w:hAnsi="宋体" w:hint="eastAsia"/>
                <w:sz w:val="24"/>
              </w:rPr>
              <w:t>投标人应保证在开标期间电话、电脑、网络能够正常工作，投标人因停电、电脑病毒、网络堵塞等原因，未在规定的解密时间内对投标文件进行解密的，其投标文件不予接收、唱标。</w:t>
            </w:r>
          </w:p>
          <w:p w:rsidR="00995312" w:rsidRPr="00683D6A" w:rsidRDefault="00995312" w:rsidP="00DA141F">
            <w:pPr>
              <w:spacing w:line="480" w:lineRule="auto"/>
              <w:rPr>
                <w:rFonts w:ascii="宋体" w:hAnsi="宋体"/>
                <w:sz w:val="24"/>
              </w:rPr>
            </w:pPr>
            <w:r w:rsidRPr="00683D6A">
              <w:rPr>
                <w:rFonts w:ascii="宋体" w:hAnsi="宋体" w:hint="eastAsia"/>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rsidR="00995312" w:rsidRPr="00683D6A" w:rsidRDefault="00995312" w:rsidP="00DA141F">
            <w:pPr>
              <w:spacing w:line="480" w:lineRule="auto"/>
              <w:rPr>
                <w:rFonts w:ascii="宋体" w:hAnsi="宋体"/>
                <w:sz w:val="24"/>
              </w:rPr>
            </w:pPr>
            <w:r w:rsidRPr="00683D6A">
              <w:rPr>
                <w:rFonts w:ascii="宋体" w:hAnsi="宋体" w:hint="eastAsia"/>
                <w:sz w:val="24"/>
              </w:rPr>
              <w:lastRenderedPageBreak/>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rsidR="00995312" w:rsidRPr="00683D6A" w:rsidRDefault="00995312" w:rsidP="00DA141F">
            <w:pPr>
              <w:spacing w:line="480" w:lineRule="auto"/>
              <w:rPr>
                <w:rFonts w:ascii="宋体" w:hAnsi="宋体"/>
                <w:sz w:val="24"/>
              </w:rPr>
            </w:pPr>
            <w:r w:rsidRPr="00683D6A">
              <w:rPr>
                <w:rFonts w:ascii="宋体" w:hAnsi="宋体" w:hint="eastAsia"/>
                <w:sz w:val="24"/>
              </w:rPr>
              <w:t>7、如评标委员会对需要回复的投标人连续三次致电未接通的，视为投标人放弃回复，评标委员会将自行对需要回复的内容进行认定。</w:t>
            </w:r>
          </w:p>
          <w:p w:rsidR="00995312" w:rsidRDefault="00995312" w:rsidP="00DA141F">
            <w:pPr>
              <w:spacing w:line="480" w:lineRule="auto"/>
              <w:rPr>
                <w:rFonts w:ascii="宋体" w:hAnsi="宋体"/>
                <w:sz w:val="24"/>
              </w:rPr>
            </w:pPr>
            <w:r>
              <w:rPr>
                <w:rFonts w:ascii="宋体" w:hAnsi="宋体" w:hint="eastAsia"/>
                <w:sz w:val="24"/>
              </w:rPr>
              <w:t>二、相关证书原件的提交</w:t>
            </w:r>
          </w:p>
          <w:p w:rsidR="00995312" w:rsidRPr="00A24346" w:rsidRDefault="00995312" w:rsidP="00DA141F">
            <w:pPr>
              <w:spacing w:line="480" w:lineRule="auto"/>
              <w:rPr>
                <w:rFonts w:ascii="宋体" w:hAnsi="宋体"/>
                <w:sz w:val="24"/>
              </w:rPr>
            </w:pPr>
            <w:r w:rsidRPr="00A24346">
              <w:rPr>
                <w:rFonts w:ascii="宋体" w:hAnsi="宋体" w:hint="eastAsia"/>
                <w:sz w:val="24"/>
              </w:rPr>
              <w:t>本项目实行资格后审，招标文件中要求投标人提交相关资料原件的，投标人需将原件扫描件制作到电子投标文件中，同时将该原件扫描件上传至三门峡市公共资源交易投标人（供应商）主体库。评标委员会对原件的核验工作按以下条款进行：</w:t>
            </w:r>
          </w:p>
          <w:p w:rsidR="00995312" w:rsidRPr="00A24346" w:rsidRDefault="00995312" w:rsidP="00DA141F">
            <w:pPr>
              <w:spacing w:line="480" w:lineRule="auto"/>
              <w:rPr>
                <w:rFonts w:ascii="宋体" w:hAnsi="宋体"/>
                <w:sz w:val="24"/>
              </w:rPr>
            </w:pPr>
            <w:r w:rsidRPr="00A24346">
              <w:rPr>
                <w:rFonts w:ascii="宋体" w:hAnsi="宋体" w:hint="eastAsia"/>
                <w:sz w:val="24"/>
              </w:rPr>
              <w:t>（一）评标时，评委先查阅投标文件中是否具有该资料的原件扫描件，再对照审查该资料原件是否已在三门峡市公共资源交易投标人（供应商）主体库中上传且内容一致。投标文件中相关原件资料未在主体库中上传或上传内容不一致的，不作为评标依据。</w:t>
            </w:r>
          </w:p>
          <w:p w:rsidR="00995312" w:rsidRPr="00A24346" w:rsidRDefault="00995312" w:rsidP="00DA141F">
            <w:pPr>
              <w:spacing w:line="480" w:lineRule="auto"/>
              <w:rPr>
                <w:rFonts w:ascii="宋体" w:hAnsi="宋体"/>
                <w:sz w:val="24"/>
              </w:rPr>
            </w:pPr>
            <w:r w:rsidRPr="00A24346">
              <w:rPr>
                <w:rFonts w:ascii="宋体" w:hAnsi="宋体" w:hint="eastAsia"/>
                <w:sz w:val="24"/>
              </w:rPr>
              <w:t>本项目需要提交的原件扫描件以投标截止前在三门峡市公共资源交易投标人（供应商）主体库中成功上传的信息为准。规定时间外上传或更改的信息不作为评标依据。</w:t>
            </w:r>
          </w:p>
          <w:p w:rsidR="00995312" w:rsidRDefault="00995312" w:rsidP="00DA141F">
            <w:pPr>
              <w:spacing w:line="480" w:lineRule="auto"/>
              <w:rPr>
                <w:rFonts w:ascii="宋体" w:hAnsi="宋体"/>
                <w:sz w:val="24"/>
              </w:rPr>
            </w:pPr>
            <w:r w:rsidRPr="00A24346">
              <w:rPr>
                <w:rFonts w:ascii="宋体" w:hAnsi="宋体" w:hint="eastAsia"/>
                <w:sz w:val="24"/>
              </w:rPr>
              <w:t>注：在项目开标时间起至评标结束至，主体库将处于锁定状态。如连续投报多个项目，主体库锁定时间也将延长，请投标人合理</w:t>
            </w:r>
            <w:r w:rsidRPr="00A24346">
              <w:rPr>
                <w:rFonts w:ascii="宋体" w:hAnsi="宋体" w:hint="eastAsia"/>
                <w:sz w:val="24"/>
              </w:rPr>
              <w:lastRenderedPageBreak/>
              <w:t>安排资料上传时间，尽可能早的将所有项目资料上传至三门峡市公共资源交易投标人（供应商）主体库。</w:t>
            </w:r>
          </w:p>
          <w:p w:rsidR="00995312" w:rsidRPr="00A24346" w:rsidRDefault="00995312" w:rsidP="00DA141F">
            <w:pPr>
              <w:spacing w:line="480" w:lineRule="auto"/>
              <w:rPr>
                <w:rFonts w:ascii="宋体" w:hAnsi="宋体"/>
                <w:sz w:val="24"/>
              </w:rPr>
            </w:pPr>
            <w:r w:rsidRPr="00A24346">
              <w:rPr>
                <w:rFonts w:ascii="宋体" w:hAnsi="宋体" w:hint="eastAsia"/>
                <w:sz w:val="24"/>
              </w:rPr>
              <w:t>（二）项目评标结果公示时，将同时公示中标候选人主体库信息，接受社会监督。</w:t>
            </w:r>
          </w:p>
          <w:p w:rsidR="00995312" w:rsidRPr="00A24346" w:rsidRDefault="00995312" w:rsidP="00DA141F">
            <w:pPr>
              <w:spacing w:line="480" w:lineRule="auto"/>
              <w:rPr>
                <w:rFonts w:ascii="宋体" w:hAnsi="宋体"/>
                <w:sz w:val="24"/>
              </w:rPr>
            </w:pPr>
            <w:r w:rsidRPr="00A24346">
              <w:rPr>
                <w:rFonts w:ascii="宋体" w:hAnsi="宋体" w:hint="eastAsia"/>
                <w:sz w:val="24"/>
              </w:rPr>
              <w:t>（三）投标人需应仔细阅读操作手册，保证上传内容齐全，真实有效，原件扫描件清晰可辨。因投标人上传原因导致应得分项而未得分或资格审查不合格等情况的，由投标人自行承担责任。</w:t>
            </w:r>
          </w:p>
          <w:p w:rsidR="00995312" w:rsidRDefault="00995312" w:rsidP="00DA141F">
            <w:pPr>
              <w:spacing w:line="480" w:lineRule="auto"/>
              <w:rPr>
                <w:rFonts w:hAnsi="宋体"/>
              </w:rPr>
            </w:pPr>
            <w:r w:rsidRPr="00A24346">
              <w:rPr>
                <w:rFonts w:ascii="宋体" w:hAnsi="宋体" w:hint="eastAsia"/>
                <w:sz w:val="24"/>
              </w:rPr>
              <w:t>提示：本项目为电子化、无纸化交易项目，为保证您能投标成功，请需仔细阅读以上条款。</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lastRenderedPageBreak/>
              <w:t>3.7.3</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jc w:val="center"/>
              <w:rPr>
                <w:rFonts w:ascii="宋体" w:hAnsi="宋体"/>
                <w:sz w:val="24"/>
              </w:rPr>
            </w:pPr>
            <w:r w:rsidRPr="00447909">
              <w:rPr>
                <w:rFonts w:ascii="宋体" w:hAnsi="宋体" w:hint="eastAsia"/>
                <w:sz w:val="24"/>
              </w:rPr>
              <w:t>签字和盖章</w:t>
            </w:r>
          </w:p>
          <w:p w:rsidR="00995312" w:rsidRDefault="00995312" w:rsidP="00DA141F">
            <w:pPr>
              <w:spacing w:line="480" w:lineRule="auto"/>
              <w:jc w:val="center"/>
              <w:rPr>
                <w:rFonts w:ascii="宋体" w:hAnsi="宋体"/>
                <w:sz w:val="24"/>
              </w:rPr>
            </w:pPr>
            <w:r w:rsidRPr="00447909">
              <w:rPr>
                <w:rFonts w:ascii="宋体" w:hAnsi="宋体" w:hint="eastAsia"/>
                <w:sz w:val="24"/>
              </w:rPr>
              <w:t>要求</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480" w:lineRule="auto"/>
              <w:rPr>
                <w:rFonts w:ascii="宋体" w:hAnsi="宋体" w:cs="楷体"/>
                <w:sz w:val="24"/>
              </w:rPr>
            </w:pPr>
            <w:r>
              <w:rPr>
                <w:rFonts w:ascii="宋体" w:hAnsi="宋体" w:cs="楷体" w:hint="eastAsia"/>
                <w:sz w:val="24"/>
              </w:rPr>
              <w:t>1、投标人在生成电子化投标文件后，应对电子化投标文件进行签章，未对电子化文件进行签章的视为无效投标。</w:t>
            </w:r>
          </w:p>
          <w:p w:rsidR="00995312" w:rsidRDefault="00995312" w:rsidP="00DA141F">
            <w:pPr>
              <w:spacing w:line="480" w:lineRule="auto"/>
              <w:rPr>
                <w:rFonts w:ascii="宋体" w:hAnsi="宋体" w:cs="楷体"/>
                <w:sz w:val="24"/>
              </w:rPr>
            </w:pPr>
            <w:r>
              <w:rPr>
                <w:rFonts w:ascii="宋体" w:hAnsi="宋体" w:cs="楷体" w:hint="eastAsia"/>
                <w:sz w:val="24"/>
              </w:rPr>
              <w:t>2、招标文件中要求</w:t>
            </w:r>
            <w:r>
              <w:rPr>
                <w:rFonts w:ascii="宋体" w:hAnsi="宋体" w:cs="楷体" w:hint="eastAsia"/>
                <w:b/>
                <w:bCs/>
                <w:sz w:val="24"/>
              </w:rPr>
              <w:t>法定代表人或授权委托人签字或盖章的，</w:t>
            </w:r>
            <w:r>
              <w:rPr>
                <w:rFonts w:ascii="宋体" w:hAnsi="宋体" w:cs="楷体" w:hint="eastAsia"/>
                <w:sz w:val="24"/>
              </w:rPr>
              <w:t>投标人在进行</w:t>
            </w:r>
            <w:r>
              <w:rPr>
                <w:rFonts w:ascii="宋体" w:hAnsi="宋体" w:cs="楷体" w:hint="eastAsia"/>
                <w:b/>
                <w:bCs/>
                <w:sz w:val="24"/>
              </w:rPr>
              <w:t>电子化投标文件签章时，以签盖法定代表人签章为准</w:t>
            </w:r>
            <w:r>
              <w:rPr>
                <w:rFonts w:ascii="宋体" w:hAnsi="宋体" w:cs="楷体" w:hint="eastAsia"/>
                <w:sz w:val="24"/>
              </w:rPr>
              <w:t>。</w:t>
            </w:r>
          </w:p>
          <w:p w:rsidR="00995312" w:rsidRPr="00274296" w:rsidRDefault="00995312" w:rsidP="00DA141F">
            <w:pPr>
              <w:spacing w:line="480" w:lineRule="auto"/>
              <w:rPr>
                <w:rFonts w:ascii="宋体" w:hAnsi="宋体" w:cs="楷体"/>
                <w:sz w:val="24"/>
              </w:rPr>
            </w:pPr>
            <w:r>
              <w:rPr>
                <w:rFonts w:ascii="宋体" w:hAnsi="宋体" w:cs="楷体" w:hint="eastAsia"/>
                <w:sz w:val="24"/>
              </w:rPr>
              <w:t>3、</w:t>
            </w:r>
            <w:r w:rsidRPr="00274296">
              <w:rPr>
                <w:rFonts w:ascii="宋体" w:hAnsi="宋体" w:cs="楷体" w:hint="eastAsia"/>
                <w:sz w:val="24"/>
              </w:rPr>
              <w:t>电子化投标文件具体制作教材请投标人通过CA证</w:t>
            </w:r>
            <w:r>
              <w:rPr>
                <w:rFonts w:ascii="宋体" w:hAnsi="宋体" w:cs="楷体" w:hint="eastAsia"/>
                <w:sz w:val="24"/>
              </w:rPr>
              <w:t>书登录三门峡市公共资源电子化交易系统在右上角“组件下载”中查看。</w:t>
            </w:r>
          </w:p>
        </w:tc>
      </w:tr>
      <w:tr w:rsidR="00995312" w:rsidTr="00DA141F">
        <w:trPr>
          <w:trHeight w:val="61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pacing w:val="1"/>
                <w:kern w:val="0"/>
                <w:szCs w:val="21"/>
              </w:rPr>
            </w:pPr>
            <w:r>
              <w:rPr>
                <w:rFonts w:ascii="宋体" w:hAnsi="宋体" w:hint="eastAsia"/>
                <w:sz w:val="24"/>
              </w:rPr>
              <w:t>5.1</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开标时间</w:t>
            </w:r>
          </w:p>
          <w:p w:rsidR="00995312" w:rsidRDefault="00995312" w:rsidP="00DA141F">
            <w:pPr>
              <w:spacing w:line="360" w:lineRule="auto"/>
              <w:jc w:val="center"/>
              <w:rPr>
                <w:rFonts w:ascii="宋体" w:hAnsi="宋体" w:cs="宋体"/>
                <w:kern w:val="0"/>
                <w:szCs w:val="21"/>
              </w:rPr>
            </w:pPr>
            <w:r>
              <w:rPr>
                <w:rFonts w:ascii="宋体" w:hAnsi="宋体" w:hint="eastAsia"/>
                <w:sz w:val="24"/>
              </w:rPr>
              <w:t>和地点</w:t>
            </w:r>
          </w:p>
        </w:tc>
        <w:tc>
          <w:tcPr>
            <w:tcW w:w="6805" w:type="dxa"/>
            <w:tcBorders>
              <w:top w:val="single" w:sz="4" w:space="0" w:color="000000"/>
              <w:left w:val="single" w:sz="4" w:space="0" w:color="000000"/>
              <w:bottom w:val="single" w:sz="4" w:space="0" w:color="000000"/>
              <w:right w:val="single" w:sz="4" w:space="0" w:color="000000"/>
            </w:tcBorders>
            <w:vAlign w:val="center"/>
          </w:tcPr>
          <w:p w:rsidR="004A7045" w:rsidRPr="00777896" w:rsidRDefault="004A7045" w:rsidP="00777896">
            <w:pPr>
              <w:pStyle w:val="Default"/>
              <w:adjustRightInd/>
              <w:spacing w:line="360" w:lineRule="auto"/>
              <w:rPr>
                <w:rFonts w:hAnsi="宋体"/>
                <w:color w:val="auto"/>
                <w:spacing w:val="-6"/>
                <w:kern w:val="2"/>
              </w:rPr>
            </w:pPr>
            <w:r w:rsidRPr="00777896">
              <w:rPr>
                <w:rFonts w:hAnsi="宋体" w:hint="eastAsia"/>
                <w:color w:val="auto"/>
                <w:spacing w:val="-6"/>
                <w:kern w:val="2"/>
              </w:rPr>
              <w:t>1、投标截止时间及开标时间：2023年10月16 日08时30分</w:t>
            </w:r>
          </w:p>
          <w:p w:rsidR="00995312" w:rsidRPr="00777896" w:rsidRDefault="004A7045" w:rsidP="00777896">
            <w:pPr>
              <w:pStyle w:val="Default"/>
              <w:adjustRightInd/>
              <w:spacing w:line="360" w:lineRule="auto"/>
              <w:rPr>
                <w:rFonts w:hAnsi="宋体"/>
                <w:color w:val="auto"/>
                <w:spacing w:val="-6"/>
                <w:kern w:val="2"/>
              </w:rPr>
            </w:pPr>
            <w:r w:rsidRPr="00777896">
              <w:rPr>
                <w:rFonts w:hAnsi="宋体" w:hint="eastAsia"/>
                <w:color w:val="auto"/>
                <w:spacing w:val="-6"/>
                <w:kern w:val="2"/>
              </w:rPr>
              <w:t>2、开标地点：三门峡市公共资源交易中心五楼开标区</w:t>
            </w:r>
          </w:p>
        </w:tc>
      </w:tr>
      <w:tr w:rsidR="00995312" w:rsidTr="00DA141F">
        <w:trPr>
          <w:trHeight w:val="71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autoSpaceDE w:val="0"/>
              <w:autoSpaceDN w:val="0"/>
              <w:spacing w:line="480" w:lineRule="auto"/>
              <w:jc w:val="center"/>
              <w:rPr>
                <w:rFonts w:ascii="宋体" w:hAnsi="宋体"/>
                <w:sz w:val="24"/>
              </w:rPr>
            </w:pPr>
            <w:r>
              <w:rPr>
                <w:rFonts w:ascii="宋体" w:hAnsi="宋体" w:hint="eastAsia"/>
                <w:sz w:val="24"/>
              </w:rPr>
              <w:t>6.1</w:t>
            </w:r>
          </w:p>
        </w:tc>
        <w:tc>
          <w:tcPr>
            <w:tcW w:w="1700"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评标委员会的组建</w:t>
            </w:r>
          </w:p>
        </w:tc>
        <w:tc>
          <w:tcPr>
            <w:tcW w:w="6805" w:type="dxa"/>
            <w:tcBorders>
              <w:top w:val="single" w:sz="4" w:space="0" w:color="000000"/>
              <w:left w:val="single" w:sz="4" w:space="0" w:color="000000"/>
              <w:bottom w:val="single" w:sz="4" w:space="0" w:color="000000"/>
              <w:right w:val="single" w:sz="4" w:space="0" w:color="000000"/>
            </w:tcBorders>
            <w:vAlign w:val="center"/>
          </w:tcPr>
          <w:p w:rsidR="00995312" w:rsidRPr="00290C15" w:rsidRDefault="00995312" w:rsidP="00DA141F">
            <w:pPr>
              <w:pStyle w:val="Default"/>
              <w:adjustRightInd/>
              <w:spacing w:line="360" w:lineRule="auto"/>
              <w:rPr>
                <w:rFonts w:hAnsi="宋体"/>
                <w:color w:val="auto"/>
                <w:spacing w:val="-6"/>
                <w:kern w:val="2"/>
              </w:rPr>
            </w:pPr>
            <w:r w:rsidRPr="00290C15">
              <w:rPr>
                <w:rFonts w:hAnsi="宋体" w:hint="eastAsia"/>
                <w:color w:val="auto"/>
                <w:spacing w:val="-6"/>
                <w:kern w:val="2"/>
              </w:rPr>
              <w:t>评标委员会构成：5人，其中经济、技术专家4人，招标人代表 1人；</w:t>
            </w:r>
          </w:p>
          <w:p w:rsidR="00995312" w:rsidRPr="00777896" w:rsidRDefault="00995312" w:rsidP="00DA141F">
            <w:pPr>
              <w:pStyle w:val="Default"/>
              <w:adjustRightInd/>
              <w:spacing w:line="360" w:lineRule="auto"/>
              <w:rPr>
                <w:rFonts w:hAnsi="宋体"/>
                <w:color w:val="auto"/>
                <w:spacing w:val="-6"/>
                <w:kern w:val="2"/>
              </w:rPr>
            </w:pPr>
            <w:r w:rsidRPr="00290C15">
              <w:rPr>
                <w:rFonts w:hAnsi="宋体" w:hint="eastAsia"/>
                <w:color w:val="auto"/>
                <w:spacing w:val="-6"/>
                <w:kern w:val="2"/>
              </w:rPr>
              <w:t>4名评标专家确定方式：开标前从河南综合评标专家库中随机抽取。</w:t>
            </w:r>
          </w:p>
        </w:tc>
      </w:tr>
      <w:tr w:rsidR="00995312" w:rsidTr="00DA141F">
        <w:trPr>
          <w:trHeight w:val="754"/>
          <w:jc w:val="center"/>
        </w:trPr>
        <w:tc>
          <w:tcPr>
            <w:tcW w:w="856" w:type="dxa"/>
            <w:tcBorders>
              <w:top w:val="single" w:sz="4" w:space="0" w:color="000000"/>
              <w:left w:val="single" w:sz="4" w:space="0" w:color="000000"/>
              <w:bottom w:val="single" w:sz="4" w:space="0" w:color="auto"/>
              <w:right w:val="single" w:sz="4" w:space="0" w:color="000000"/>
            </w:tcBorders>
            <w:vAlign w:val="center"/>
          </w:tcPr>
          <w:p w:rsidR="00995312" w:rsidRDefault="00995312" w:rsidP="00DA141F">
            <w:pPr>
              <w:autoSpaceDE w:val="0"/>
              <w:autoSpaceDN w:val="0"/>
              <w:spacing w:line="480" w:lineRule="auto"/>
              <w:jc w:val="center"/>
              <w:rPr>
                <w:rFonts w:ascii="宋体" w:hAnsi="宋体"/>
                <w:sz w:val="24"/>
              </w:rPr>
            </w:pPr>
            <w:r>
              <w:rPr>
                <w:rFonts w:ascii="宋体" w:hAnsi="宋体" w:hint="eastAsia"/>
                <w:sz w:val="24"/>
              </w:rPr>
              <w:t>7.1</w:t>
            </w:r>
          </w:p>
        </w:tc>
        <w:tc>
          <w:tcPr>
            <w:tcW w:w="1700" w:type="dxa"/>
            <w:tcBorders>
              <w:top w:val="single" w:sz="4" w:space="0" w:color="000000"/>
              <w:left w:val="single" w:sz="4" w:space="0" w:color="000000"/>
              <w:bottom w:val="single" w:sz="4" w:space="0" w:color="auto"/>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是否授权评标委员会确定中标人</w:t>
            </w:r>
          </w:p>
        </w:tc>
        <w:tc>
          <w:tcPr>
            <w:tcW w:w="6805" w:type="dxa"/>
            <w:tcBorders>
              <w:top w:val="single" w:sz="4" w:space="0" w:color="000000"/>
              <w:left w:val="single" w:sz="4" w:space="0" w:color="000000"/>
              <w:bottom w:val="single" w:sz="4" w:space="0" w:color="auto"/>
              <w:right w:val="single" w:sz="4" w:space="0" w:color="000000"/>
            </w:tcBorders>
            <w:vAlign w:val="center"/>
          </w:tcPr>
          <w:p w:rsidR="00995312" w:rsidRPr="00777896" w:rsidRDefault="00995312" w:rsidP="00777896">
            <w:pPr>
              <w:pStyle w:val="Default"/>
              <w:adjustRightInd/>
              <w:spacing w:line="360" w:lineRule="auto"/>
              <w:rPr>
                <w:rFonts w:hAnsi="宋体"/>
                <w:color w:val="auto"/>
                <w:spacing w:val="-6"/>
                <w:kern w:val="2"/>
              </w:rPr>
            </w:pPr>
            <w:r w:rsidRPr="00777896">
              <w:rPr>
                <w:rFonts w:hAnsi="宋体" w:hint="eastAsia"/>
                <w:color w:val="auto"/>
                <w:spacing w:val="-6"/>
                <w:kern w:val="2"/>
              </w:rPr>
              <w:t>否，按顺序推荐的中标候选人数：</w:t>
            </w:r>
            <w:r w:rsidR="00777896" w:rsidRPr="00777896">
              <w:rPr>
                <w:rFonts w:hAnsi="宋体" w:hint="eastAsia"/>
                <w:color w:val="auto"/>
                <w:spacing w:val="-6"/>
                <w:kern w:val="2"/>
              </w:rPr>
              <w:t>3</w:t>
            </w:r>
            <w:r w:rsidRPr="00777896">
              <w:rPr>
                <w:rFonts w:hAnsi="宋体" w:hint="eastAsia"/>
                <w:color w:val="auto"/>
                <w:spacing w:val="-6"/>
                <w:kern w:val="2"/>
              </w:rPr>
              <w:t>名</w:t>
            </w:r>
          </w:p>
        </w:tc>
      </w:tr>
      <w:tr w:rsidR="00995312" w:rsidTr="00DA141F">
        <w:trPr>
          <w:trHeight w:val="754"/>
          <w:jc w:val="center"/>
        </w:trPr>
        <w:tc>
          <w:tcPr>
            <w:tcW w:w="856" w:type="dxa"/>
            <w:tcBorders>
              <w:top w:val="single" w:sz="4" w:space="0" w:color="000000"/>
              <w:left w:val="single" w:sz="4" w:space="0" w:color="000000"/>
              <w:bottom w:val="single" w:sz="4" w:space="0" w:color="auto"/>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8.1</w:t>
            </w:r>
          </w:p>
        </w:tc>
        <w:tc>
          <w:tcPr>
            <w:tcW w:w="1700" w:type="dxa"/>
            <w:tcBorders>
              <w:top w:val="single" w:sz="4" w:space="0" w:color="000000"/>
              <w:left w:val="single" w:sz="4" w:space="0" w:color="000000"/>
              <w:bottom w:val="single" w:sz="4" w:space="0" w:color="auto"/>
              <w:right w:val="single" w:sz="4" w:space="0" w:color="000000"/>
            </w:tcBorders>
            <w:vAlign w:val="center"/>
          </w:tcPr>
          <w:p w:rsidR="00995312" w:rsidRDefault="00995312" w:rsidP="00DA141F">
            <w:pPr>
              <w:spacing w:line="360" w:lineRule="auto"/>
              <w:jc w:val="center"/>
              <w:rPr>
                <w:rFonts w:ascii="宋体" w:hAnsi="宋体"/>
                <w:sz w:val="24"/>
              </w:rPr>
            </w:pPr>
            <w:r>
              <w:rPr>
                <w:rFonts w:ascii="宋体" w:hAnsi="宋体" w:hint="eastAsia"/>
                <w:sz w:val="24"/>
              </w:rPr>
              <w:t>重新招标的其他情形</w:t>
            </w:r>
          </w:p>
        </w:tc>
        <w:tc>
          <w:tcPr>
            <w:tcW w:w="6805" w:type="dxa"/>
            <w:tcBorders>
              <w:top w:val="single" w:sz="4" w:space="0" w:color="000000"/>
              <w:left w:val="single" w:sz="4" w:space="0" w:color="000000"/>
              <w:bottom w:val="single" w:sz="4" w:space="0" w:color="auto"/>
              <w:right w:val="single" w:sz="4" w:space="0" w:color="000000"/>
            </w:tcBorders>
            <w:vAlign w:val="center"/>
          </w:tcPr>
          <w:p w:rsidR="00995312" w:rsidRPr="00D17E90" w:rsidRDefault="00995312" w:rsidP="00DA141F">
            <w:pPr>
              <w:spacing w:line="360" w:lineRule="auto"/>
              <w:jc w:val="left"/>
              <w:rPr>
                <w:rFonts w:ascii="宋体" w:hAnsi="宋体"/>
                <w:sz w:val="24"/>
              </w:rPr>
            </w:pPr>
            <w:r w:rsidRPr="00D17E90">
              <w:rPr>
                <w:rFonts w:ascii="宋体" w:hAnsi="宋体" w:hint="eastAsia"/>
                <w:sz w:val="24"/>
              </w:rPr>
              <w:t>除投标人须知正文</w:t>
            </w:r>
            <w:r w:rsidRPr="00807676">
              <w:rPr>
                <w:rFonts w:ascii="宋体" w:hAnsi="宋体" w:hint="eastAsia"/>
                <w:sz w:val="24"/>
              </w:rPr>
              <w:t>第8条规</w:t>
            </w:r>
            <w:r w:rsidRPr="00D17E90">
              <w:rPr>
                <w:rFonts w:ascii="宋体" w:hAnsi="宋体" w:hint="eastAsia"/>
                <w:sz w:val="24"/>
              </w:rPr>
              <w:t>定的情形外，除非已经产生中标候选人，在投标有效期内同意延长投标有效期的投标人少于三个的，招标人应当依法重新招标。</w:t>
            </w:r>
          </w:p>
        </w:tc>
      </w:tr>
      <w:tr w:rsidR="00995312" w:rsidTr="00DA141F">
        <w:trPr>
          <w:trHeight w:val="578"/>
          <w:jc w:val="center"/>
        </w:trPr>
        <w:tc>
          <w:tcPr>
            <w:tcW w:w="9361" w:type="dxa"/>
            <w:gridSpan w:val="3"/>
            <w:tcBorders>
              <w:top w:val="single" w:sz="4" w:space="0" w:color="auto"/>
              <w:left w:val="single" w:sz="4" w:space="0" w:color="000000"/>
              <w:bottom w:val="single" w:sz="4" w:space="0" w:color="auto"/>
              <w:right w:val="single" w:sz="4" w:space="0" w:color="000000"/>
            </w:tcBorders>
            <w:vAlign w:val="center"/>
          </w:tcPr>
          <w:p w:rsidR="00995312" w:rsidRPr="00A53D16" w:rsidRDefault="00995312" w:rsidP="00DA141F">
            <w:pPr>
              <w:spacing w:line="480" w:lineRule="auto"/>
              <w:jc w:val="left"/>
              <w:rPr>
                <w:rFonts w:ascii="宋体" w:hAnsi="宋体"/>
                <w:sz w:val="24"/>
                <w:szCs w:val="24"/>
              </w:rPr>
            </w:pPr>
            <w:r w:rsidRPr="00A53D16">
              <w:rPr>
                <w:rFonts w:ascii="宋体" w:hAnsi="宋体" w:hint="eastAsia"/>
                <w:sz w:val="24"/>
                <w:szCs w:val="24"/>
              </w:rPr>
              <w:lastRenderedPageBreak/>
              <w:t>10</w:t>
            </w:r>
            <w:r>
              <w:rPr>
                <w:rFonts w:ascii="宋体" w:hAnsi="宋体"/>
                <w:sz w:val="24"/>
                <w:szCs w:val="24"/>
              </w:rPr>
              <w:t>.</w:t>
            </w:r>
            <w:r w:rsidRPr="00A53D16">
              <w:rPr>
                <w:rFonts w:ascii="宋体" w:hAnsi="宋体" w:hint="eastAsia"/>
                <w:sz w:val="24"/>
                <w:szCs w:val="24"/>
              </w:rPr>
              <w:t>需要补充的其他内容</w:t>
            </w:r>
          </w:p>
        </w:tc>
      </w:tr>
      <w:tr w:rsidR="00995312" w:rsidTr="00DA141F">
        <w:trPr>
          <w:trHeight w:val="578"/>
          <w:jc w:val="center"/>
        </w:trPr>
        <w:tc>
          <w:tcPr>
            <w:tcW w:w="856" w:type="dxa"/>
            <w:tcBorders>
              <w:top w:val="single" w:sz="4" w:space="0" w:color="auto"/>
              <w:left w:val="single" w:sz="4" w:space="0" w:color="000000"/>
              <w:bottom w:val="single" w:sz="4" w:space="0" w:color="auto"/>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10.1</w:t>
            </w:r>
          </w:p>
        </w:tc>
        <w:tc>
          <w:tcPr>
            <w:tcW w:w="1700" w:type="dxa"/>
            <w:tcBorders>
              <w:top w:val="single" w:sz="4" w:space="0" w:color="auto"/>
              <w:left w:val="single" w:sz="4" w:space="0" w:color="000000"/>
              <w:bottom w:val="single" w:sz="4" w:space="0" w:color="auto"/>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拒绝的投标</w:t>
            </w:r>
          </w:p>
        </w:tc>
        <w:tc>
          <w:tcPr>
            <w:tcW w:w="6805" w:type="dxa"/>
            <w:tcBorders>
              <w:top w:val="single" w:sz="4" w:space="0" w:color="auto"/>
              <w:left w:val="single" w:sz="4" w:space="0" w:color="000000"/>
              <w:bottom w:val="single" w:sz="4" w:space="0" w:color="auto"/>
              <w:right w:val="single" w:sz="4" w:space="0" w:color="000000"/>
            </w:tcBorders>
            <w:vAlign w:val="center"/>
          </w:tcPr>
          <w:p w:rsidR="00995312" w:rsidRDefault="00995312" w:rsidP="00DA141F">
            <w:pPr>
              <w:spacing w:line="480" w:lineRule="auto"/>
              <w:jc w:val="left"/>
              <w:rPr>
                <w:rFonts w:ascii="宋体" w:hAnsi="宋体"/>
                <w:sz w:val="24"/>
              </w:rPr>
            </w:pPr>
            <w:r>
              <w:rPr>
                <w:rFonts w:ascii="宋体" w:hAnsi="宋体" w:hint="eastAsia"/>
                <w:sz w:val="24"/>
              </w:rPr>
              <w:t>1、电子化投标文件未按规定成功上传并签到的。</w:t>
            </w:r>
          </w:p>
          <w:p w:rsidR="00995312" w:rsidRDefault="00995312" w:rsidP="00DA141F">
            <w:pPr>
              <w:spacing w:line="480" w:lineRule="auto"/>
              <w:jc w:val="left"/>
              <w:rPr>
                <w:rFonts w:ascii="宋体" w:hAnsi="宋体" w:cs="宋体"/>
                <w:sz w:val="24"/>
                <w:shd w:val="clear" w:color="050000" w:fill="auto"/>
              </w:rPr>
            </w:pPr>
            <w:r>
              <w:rPr>
                <w:rFonts w:ascii="宋体" w:hAnsi="宋体" w:hint="eastAsia"/>
                <w:sz w:val="24"/>
              </w:rPr>
              <w:t>2、未按招标文件要求提交投标保证金的（如有）。</w:t>
            </w:r>
          </w:p>
        </w:tc>
      </w:tr>
      <w:tr w:rsidR="00995312" w:rsidTr="00DA141F">
        <w:trPr>
          <w:trHeight w:val="2771"/>
          <w:jc w:val="center"/>
        </w:trPr>
        <w:tc>
          <w:tcPr>
            <w:tcW w:w="856" w:type="dxa"/>
            <w:tcBorders>
              <w:top w:val="single" w:sz="4" w:space="0" w:color="auto"/>
              <w:left w:val="single" w:sz="4" w:space="0" w:color="000000"/>
              <w:bottom w:val="single" w:sz="4" w:space="0" w:color="auto"/>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10.2</w:t>
            </w:r>
          </w:p>
        </w:tc>
        <w:tc>
          <w:tcPr>
            <w:tcW w:w="1700" w:type="dxa"/>
            <w:tcBorders>
              <w:top w:val="single" w:sz="4" w:space="0" w:color="auto"/>
              <w:left w:val="single" w:sz="4" w:space="0" w:color="000000"/>
              <w:bottom w:val="single" w:sz="4" w:space="0" w:color="auto"/>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招标控制价</w:t>
            </w:r>
          </w:p>
        </w:tc>
        <w:tc>
          <w:tcPr>
            <w:tcW w:w="6805" w:type="dxa"/>
            <w:tcBorders>
              <w:top w:val="single" w:sz="4" w:space="0" w:color="auto"/>
              <w:left w:val="single" w:sz="4" w:space="0" w:color="000000"/>
              <w:bottom w:val="single" w:sz="4" w:space="0" w:color="auto"/>
              <w:right w:val="single" w:sz="4" w:space="0" w:color="000000"/>
            </w:tcBorders>
            <w:vAlign w:val="center"/>
          </w:tcPr>
          <w:p w:rsidR="00995312" w:rsidRDefault="00995312" w:rsidP="00DA141F">
            <w:pPr>
              <w:pStyle w:val="Default"/>
              <w:adjustRightInd/>
              <w:spacing w:line="360" w:lineRule="auto"/>
              <w:rPr>
                <w:rFonts w:hAnsi="宋体"/>
                <w:color w:val="auto"/>
                <w:kern w:val="2"/>
              </w:rPr>
            </w:pPr>
            <w:r>
              <w:rPr>
                <w:rFonts w:hAnsi="宋体" w:hint="eastAsia"/>
                <w:color w:val="auto"/>
                <w:kern w:val="2"/>
              </w:rPr>
              <w:t>1、投标人应结合市场行情，以及本工程实际情况和自身实力，自主合理报价。</w:t>
            </w:r>
          </w:p>
          <w:p w:rsidR="00995312" w:rsidRDefault="00995312" w:rsidP="00DA141F">
            <w:pPr>
              <w:pStyle w:val="Default"/>
              <w:adjustRightInd/>
              <w:spacing w:line="360" w:lineRule="auto"/>
              <w:rPr>
                <w:rFonts w:hAnsi="宋体"/>
                <w:color w:val="auto"/>
                <w:kern w:val="2"/>
              </w:rPr>
            </w:pPr>
            <w:r>
              <w:rPr>
                <w:rFonts w:hAnsi="宋体" w:hint="eastAsia"/>
                <w:color w:val="auto"/>
                <w:kern w:val="2"/>
              </w:rPr>
              <w:t>2、本项目招标控制价为</w:t>
            </w:r>
            <w:r w:rsidR="004A7045" w:rsidRPr="00015CBC">
              <w:rPr>
                <w:rFonts w:eastAsiaTheme="minorEastAsia" w:hAnsi="宋体" w:cs="宋体" w:hint="eastAsia"/>
                <w:color w:val="auto"/>
                <w:szCs w:val="24"/>
              </w:rPr>
              <w:t>15元/㎡（含住宅、商业、酒店办公、配套等）。</w:t>
            </w:r>
          </w:p>
          <w:p w:rsidR="00995312" w:rsidRDefault="00995312" w:rsidP="00DA141F">
            <w:pPr>
              <w:pStyle w:val="Default"/>
              <w:adjustRightInd/>
              <w:spacing w:line="360" w:lineRule="auto"/>
              <w:rPr>
                <w:rFonts w:hAnsi="宋体"/>
                <w:color w:val="auto"/>
                <w:kern w:val="2"/>
              </w:rPr>
            </w:pPr>
            <w:r>
              <w:rPr>
                <w:rFonts w:hAnsi="宋体" w:hint="eastAsia"/>
                <w:color w:val="auto"/>
                <w:kern w:val="2"/>
              </w:rPr>
              <w:t>3</w:t>
            </w:r>
            <w:r w:rsidRPr="00290C15">
              <w:rPr>
                <w:rFonts w:hAnsi="宋体" w:hint="eastAsia"/>
                <w:color w:val="auto"/>
                <w:spacing w:val="-4"/>
                <w:kern w:val="2"/>
              </w:rPr>
              <w:t>、招标控制价是招标人控制投标报价的最高限价，大于招标控制价的报价其投标将被否决。有效报价是指不超过招标控制价的报价。</w:t>
            </w:r>
          </w:p>
        </w:tc>
      </w:tr>
      <w:tr w:rsidR="00995312" w:rsidTr="00DA141F">
        <w:trPr>
          <w:trHeight w:hRule="exact" w:val="1870"/>
          <w:jc w:val="center"/>
        </w:trPr>
        <w:tc>
          <w:tcPr>
            <w:tcW w:w="856" w:type="dxa"/>
            <w:tcBorders>
              <w:top w:val="single" w:sz="4" w:space="0" w:color="auto"/>
              <w:left w:val="single" w:sz="4" w:space="0" w:color="000000"/>
              <w:bottom w:val="single" w:sz="4" w:space="0" w:color="auto"/>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10.3</w:t>
            </w:r>
          </w:p>
        </w:tc>
        <w:tc>
          <w:tcPr>
            <w:tcW w:w="1700" w:type="dxa"/>
            <w:tcBorders>
              <w:top w:val="single" w:sz="4" w:space="0" w:color="auto"/>
              <w:left w:val="single" w:sz="4" w:space="0" w:color="000000"/>
              <w:bottom w:val="single" w:sz="4" w:space="0" w:color="auto"/>
              <w:right w:val="single" w:sz="4" w:space="0" w:color="000000"/>
            </w:tcBorders>
            <w:vAlign w:val="center"/>
          </w:tcPr>
          <w:p w:rsidR="00995312" w:rsidRDefault="00995312" w:rsidP="00DA141F">
            <w:pPr>
              <w:spacing w:line="480" w:lineRule="auto"/>
              <w:jc w:val="center"/>
              <w:rPr>
                <w:rFonts w:ascii="宋体" w:hAnsi="宋体"/>
                <w:sz w:val="24"/>
              </w:rPr>
            </w:pPr>
            <w:r>
              <w:rPr>
                <w:rFonts w:ascii="宋体" w:hAnsi="宋体" w:hint="eastAsia"/>
                <w:sz w:val="24"/>
              </w:rPr>
              <w:t>中标公示</w:t>
            </w:r>
          </w:p>
        </w:tc>
        <w:tc>
          <w:tcPr>
            <w:tcW w:w="6805" w:type="dxa"/>
            <w:tcBorders>
              <w:top w:val="single" w:sz="4" w:space="0" w:color="auto"/>
              <w:left w:val="single" w:sz="4" w:space="0" w:color="000000"/>
              <w:bottom w:val="single" w:sz="4" w:space="0" w:color="auto"/>
              <w:right w:val="single" w:sz="4" w:space="0" w:color="000000"/>
            </w:tcBorders>
            <w:vAlign w:val="center"/>
          </w:tcPr>
          <w:p w:rsidR="00995312" w:rsidRDefault="00995312" w:rsidP="004A7045">
            <w:pPr>
              <w:spacing w:line="360" w:lineRule="auto"/>
              <w:jc w:val="left"/>
              <w:rPr>
                <w:rFonts w:ascii="宋体" w:hAnsi="宋体" w:cs="宋体"/>
                <w:sz w:val="24"/>
                <w:shd w:val="clear" w:color="050000" w:fill="auto"/>
              </w:rPr>
            </w:pPr>
            <w:r>
              <w:rPr>
                <w:rFonts w:ascii="宋体" w:hAnsi="宋体" w:cs="宋体" w:hint="eastAsia"/>
                <w:sz w:val="24"/>
                <w:shd w:val="clear" w:color="050000" w:fill="auto"/>
              </w:rPr>
              <w:t>在中标通知书发出前，招标人将中标候选人的情况在本招标项目招标公告发布的同一媒体和有形建筑市场/交易中心予以公示，公示期不少于3日。</w:t>
            </w:r>
          </w:p>
        </w:tc>
      </w:tr>
      <w:tr w:rsidR="00995312" w:rsidTr="00DA141F">
        <w:trPr>
          <w:trHeight w:val="658"/>
          <w:jc w:val="center"/>
        </w:trPr>
        <w:tc>
          <w:tcPr>
            <w:tcW w:w="856" w:type="dxa"/>
            <w:tcBorders>
              <w:top w:val="single" w:sz="4" w:space="0" w:color="auto"/>
              <w:left w:val="single" w:sz="4" w:space="0" w:color="000000"/>
              <w:right w:val="single" w:sz="4" w:space="0" w:color="000000"/>
            </w:tcBorders>
            <w:vAlign w:val="center"/>
          </w:tcPr>
          <w:p w:rsidR="00995312" w:rsidRDefault="00995312" w:rsidP="004A7045">
            <w:pPr>
              <w:autoSpaceDE w:val="0"/>
              <w:autoSpaceDN w:val="0"/>
              <w:spacing w:line="480" w:lineRule="auto"/>
              <w:jc w:val="center"/>
              <w:rPr>
                <w:rFonts w:ascii="宋体" w:hAnsi="宋体"/>
                <w:spacing w:val="1"/>
                <w:kern w:val="0"/>
                <w:sz w:val="24"/>
                <w:szCs w:val="24"/>
              </w:rPr>
            </w:pPr>
            <w:r>
              <w:rPr>
                <w:rFonts w:ascii="宋体" w:hAnsi="宋体" w:hint="eastAsia"/>
                <w:spacing w:val="1"/>
                <w:kern w:val="0"/>
                <w:sz w:val="24"/>
                <w:szCs w:val="24"/>
              </w:rPr>
              <w:t>10.</w:t>
            </w:r>
            <w:r w:rsidR="004A7045">
              <w:rPr>
                <w:rFonts w:ascii="宋体" w:hAnsi="宋体" w:hint="eastAsia"/>
                <w:spacing w:val="1"/>
                <w:kern w:val="0"/>
                <w:sz w:val="24"/>
                <w:szCs w:val="24"/>
              </w:rPr>
              <w:t>4</w:t>
            </w:r>
          </w:p>
        </w:tc>
        <w:tc>
          <w:tcPr>
            <w:tcW w:w="1700" w:type="dxa"/>
            <w:tcBorders>
              <w:top w:val="single" w:sz="4" w:space="0" w:color="000000"/>
              <w:left w:val="single" w:sz="4" w:space="0" w:color="000000"/>
              <w:right w:val="single" w:sz="4" w:space="0" w:color="000000"/>
            </w:tcBorders>
            <w:vAlign w:val="center"/>
          </w:tcPr>
          <w:p w:rsidR="00995312" w:rsidRDefault="00995312" w:rsidP="00DA141F">
            <w:pPr>
              <w:spacing w:line="480" w:lineRule="auto"/>
              <w:jc w:val="center"/>
              <w:rPr>
                <w:rFonts w:ascii="宋体" w:hAnsi="宋体"/>
                <w:sz w:val="24"/>
                <w:szCs w:val="24"/>
              </w:rPr>
            </w:pPr>
            <w:r>
              <w:rPr>
                <w:rFonts w:ascii="宋体" w:hAnsi="宋体" w:hint="eastAsia"/>
                <w:sz w:val="24"/>
                <w:szCs w:val="24"/>
              </w:rPr>
              <w:t>付款方式</w:t>
            </w:r>
          </w:p>
        </w:tc>
        <w:tc>
          <w:tcPr>
            <w:tcW w:w="6805" w:type="dxa"/>
            <w:tcBorders>
              <w:top w:val="single" w:sz="4" w:space="0" w:color="000000"/>
              <w:left w:val="single" w:sz="4" w:space="0" w:color="000000"/>
              <w:right w:val="single" w:sz="4" w:space="0" w:color="000000"/>
            </w:tcBorders>
            <w:vAlign w:val="center"/>
          </w:tcPr>
          <w:p w:rsidR="00995312" w:rsidRDefault="00995312" w:rsidP="00DA141F">
            <w:pPr>
              <w:spacing w:line="480" w:lineRule="auto"/>
              <w:jc w:val="left"/>
              <w:rPr>
                <w:rFonts w:ascii="宋体" w:hAnsi="宋体"/>
                <w:sz w:val="24"/>
                <w:szCs w:val="24"/>
              </w:rPr>
            </w:pPr>
            <w:r>
              <w:rPr>
                <w:rFonts w:ascii="宋体" w:hAnsi="宋体" w:hint="eastAsia"/>
                <w:sz w:val="24"/>
                <w:szCs w:val="24"/>
              </w:rPr>
              <w:t>中标后双方协商确定。</w:t>
            </w:r>
          </w:p>
        </w:tc>
      </w:tr>
      <w:tr w:rsidR="00995312" w:rsidTr="00DA141F">
        <w:trPr>
          <w:trHeight w:val="608"/>
          <w:jc w:val="center"/>
        </w:trPr>
        <w:tc>
          <w:tcPr>
            <w:tcW w:w="856" w:type="dxa"/>
            <w:tcBorders>
              <w:top w:val="single" w:sz="4" w:space="0" w:color="auto"/>
              <w:left w:val="single" w:sz="4" w:space="0" w:color="000000"/>
              <w:right w:val="single" w:sz="4" w:space="0" w:color="000000"/>
            </w:tcBorders>
            <w:vAlign w:val="center"/>
          </w:tcPr>
          <w:p w:rsidR="00995312" w:rsidRDefault="00995312" w:rsidP="004A7045">
            <w:pPr>
              <w:spacing w:line="480" w:lineRule="auto"/>
              <w:jc w:val="center"/>
              <w:rPr>
                <w:rFonts w:ascii="宋体" w:hAnsi="宋体"/>
                <w:sz w:val="24"/>
                <w:szCs w:val="24"/>
              </w:rPr>
            </w:pPr>
            <w:r>
              <w:rPr>
                <w:rFonts w:ascii="宋体" w:hAnsi="宋体" w:cs="宋体" w:hint="eastAsia"/>
                <w:sz w:val="24"/>
                <w:szCs w:val="24"/>
              </w:rPr>
              <w:t>10.</w:t>
            </w:r>
            <w:r w:rsidR="004A7045">
              <w:rPr>
                <w:rFonts w:ascii="宋体" w:hAnsi="宋体" w:cs="宋体" w:hint="eastAsia"/>
                <w:sz w:val="24"/>
                <w:szCs w:val="24"/>
              </w:rPr>
              <w:t>5</w:t>
            </w:r>
          </w:p>
        </w:tc>
        <w:tc>
          <w:tcPr>
            <w:tcW w:w="1700" w:type="dxa"/>
            <w:tcBorders>
              <w:top w:val="single" w:sz="4" w:space="0" w:color="000000"/>
              <w:left w:val="single" w:sz="4" w:space="0" w:color="000000"/>
              <w:right w:val="single" w:sz="4" w:space="0" w:color="000000"/>
            </w:tcBorders>
            <w:vAlign w:val="center"/>
          </w:tcPr>
          <w:p w:rsidR="00995312" w:rsidRDefault="00995312" w:rsidP="00DA141F">
            <w:pPr>
              <w:spacing w:line="480" w:lineRule="auto"/>
              <w:jc w:val="center"/>
              <w:rPr>
                <w:rFonts w:ascii="宋体" w:hAnsi="宋体"/>
                <w:sz w:val="24"/>
                <w:szCs w:val="24"/>
              </w:rPr>
            </w:pPr>
            <w:r>
              <w:rPr>
                <w:rFonts w:ascii="宋体" w:hAnsi="宋体" w:cs="宋体" w:hint="eastAsia"/>
                <w:sz w:val="24"/>
                <w:szCs w:val="24"/>
              </w:rPr>
              <w:t>开标注意事项</w:t>
            </w:r>
          </w:p>
        </w:tc>
        <w:tc>
          <w:tcPr>
            <w:tcW w:w="6805" w:type="dxa"/>
            <w:tcBorders>
              <w:top w:val="single" w:sz="4" w:space="0" w:color="000000"/>
              <w:left w:val="single" w:sz="4" w:space="0" w:color="000000"/>
              <w:right w:val="single" w:sz="4" w:space="0" w:color="000000"/>
            </w:tcBorders>
            <w:vAlign w:val="center"/>
          </w:tcPr>
          <w:p w:rsidR="00995312" w:rsidRDefault="00995312" w:rsidP="00DA141F">
            <w:pPr>
              <w:spacing w:line="480" w:lineRule="auto"/>
              <w:jc w:val="left"/>
              <w:rPr>
                <w:rFonts w:ascii="宋体" w:hAnsi="宋体"/>
                <w:color w:val="FF0000"/>
                <w:sz w:val="24"/>
                <w:szCs w:val="24"/>
              </w:rPr>
            </w:pPr>
            <w:r w:rsidRPr="00D17E90">
              <w:rPr>
                <w:rFonts w:ascii="宋体" w:hAnsi="宋体" w:cs="宋体" w:hint="eastAsia"/>
                <w:sz w:val="24"/>
                <w:szCs w:val="24"/>
              </w:rPr>
              <w:t>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tc>
      </w:tr>
      <w:tr w:rsidR="00995312" w:rsidTr="00DA141F">
        <w:trPr>
          <w:trHeight w:val="1175"/>
          <w:jc w:val="center"/>
        </w:trPr>
        <w:tc>
          <w:tcPr>
            <w:tcW w:w="9361" w:type="dxa"/>
            <w:gridSpan w:val="3"/>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pStyle w:val="Default"/>
              <w:adjustRightInd/>
              <w:spacing w:line="480" w:lineRule="auto"/>
              <w:rPr>
                <w:rFonts w:hAnsi="宋体" w:cs="宋体"/>
                <w:color w:val="auto"/>
                <w:szCs w:val="24"/>
              </w:rPr>
            </w:pPr>
            <w:r>
              <w:rPr>
                <w:rFonts w:hAnsi="宋体" w:cs="宋体" w:hint="eastAsia"/>
                <w:color w:val="auto"/>
                <w:szCs w:val="24"/>
              </w:rPr>
              <w:t>注：招标文件的最终解释权归招标人。本招标文件中其他部分内容与投标人须知前附表不一致的，以投标人须知前附表为准。其它未尽事宜，按国家有关法律、法规执行。</w:t>
            </w:r>
          </w:p>
        </w:tc>
      </w:tr>
    </w:tbl>
    <w:p w:rsidR="004A7045" w:rsidRDefault="00995312" w:rsidP="004A7045">
      <w:pPr>
        <w:spacing w:line="480" w:lineRule="auto"/>
        <w:jc w:val="center"/>
        <w:rPr>
          <w:rFonts w:ascii="宋体" w:hAnsi="宋体" w:cs="宋体"/>
          <w:sz w:val="24"/>
          <w:szCs w:val="24"/>
        </w:rPr>
      </w:pPr>
      <w:bookmarkStart w:id="23" w:name="_Toc191983615"/>
      <w:bookmarkStart w:id="24" w:name="_Toc190678810"/>
      <w:bookmarkStart w:id="25" w:name="_Toc251767401"/>
      <w:bookmarkStart w:id="26" w:name="_Toc273194297"/>
      <w:bookmarkStart w:id="27" w:name="_Toc287171975"/>
      <w:r>
        <w:rPr>
          <w:rFonts w:ascii="宋体" w:hAnsi="宋体" w:cs="宋体"/>
          <w:b/>
          <w:sz w:val="32"/>
          <w:szCs w:val="32"/>
        </w:rPr>
        <w:br w:type="page"/>
      </w:r>
      <w:bookmarkStart w:id="28" w:name="_Toc18953762"/>
      <w:bookmarkStart w:id="29" w:name="_Toc2027"/>
      <w:bookmarkStart w:id="30" w:name="_Toc144974497"/>
      <w:bookmarkStart w:id="31" w:name="_Toc152042305"/>
      <w:bookmarkStart w:id="32" w:name="_Toc152045529"/>
      <w:bookmarkStart w:id="33" w:name="_Toc179632546"/>
      <w:bookmarkStart w:id="34" w:name="_Toc387669546"/>
      <w:bookmarkEnd w:id="23"/>
      <w:bookmarkEnd w:id="24"/>
      <w:bookmarkEnd w:id="25"/>
      <w:bookmarkEnd w:id="26"/>
      <w:bookmarkEnd w:id="27"/>
      <w:r w:rsidR="004A7045">
        <w:rPr>
          <w:rFonts w:ascii="宋体" w:hAnsi="宋体" w:cs="宋体"/>
          <w:sz w:val="24"/>
          <w:szCs w:val="24"/>
        </w:rPr>
        <w:lastRenderedPageBreak/>
        <w:t xml:space="preserve"> </w:t>
      </w:r>
    </w:p>
    <w:p w:rsidR="00995312" w:rsidRDefault="00995312" w:rsidP="00995312">
      <w:pPr>
        <w:spacing w:line="480" w:lineRule="auto"/>
        <w:rPr>
          <w:rFonts w:ascii="宋体" w:hAnsi="宋体" w:cs="宋体"/>
          <w:sz w:val="24"/>
          <w:szCs w:val="24"/>
        </w:rPr>
      </w:pPr>
      <w:r>
        <w:rPr>
          <w:rFonts w:ascii="宋体" w:hAnsi="宋体" w:cs="宋体"/>
          <w:sz w:val="24"/>
          <w:szCs w:val="24"/>
        </w:rPr>
        <w:t>1.</w:t>
      </w:r>
      <w:r>
        <w:rPr>
          <w:rFonts w:ascii="宋体" w:hAnsi="宋体" w:cs="宋体" w:hint="eastAsia"/>
          <w:sz w:val="24"/>
          <w:szCs w:val="24"/>
        </w:rPr>
        <w:t>总则</w:t>
      </w:r>
      <w:bookmarkEnd w:id="28"/>
      <w:bookmarkEnd w:id="29"/>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1.1</w:t>
      </w:r>
      <w:r>
        <w:rPr>
          <w:rFonts w:ascii="宋体" w:hAnsi="宋体" w:cs="宋体" w:hint="eastAsia"/>
          <w:b/>
          <w:bCs/>
          <w:color w:val="000000"/>
          <w:sz w:val="24"/>
          <w:szCs w:val="24"/>
        </w:rPr>
        <w:t>项目概况</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1.1.1</w:t>
      </w:r>
      <w:r>
        <w:rPr>
          <w:rFonts w:ascii="宋体" w:hAnsi="宋体" w:cs="宋体" w:hint="eastAsia"/>
          <w:color w:val="000000"/>
          <w:sz w:val="24"/>
          <w:szCs w:val="24"/>
        </w:rPr>
        <w:t>根据《中华人民共和国招标投标法》等有关法律、法规和规章的规定，本招标项目己具备招标条件，现对本项目进行招标。</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1.1.2</w:t>
      </w:r>
      <w:r>
        <w:rPr>
          <w:rFonts w:ascii="宋体" w:hAnsi="宋体" w:cs="宋体" w:hint="eastAsia"/>
          <w:color w:val="000000"/>
          <w:sz w:val="24"/>
          <w:szCs w:val="24"/>
        </w:rPr>
        <w:t>本招标项目招标人：见投标人须知前附表。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1.1.3</w:t>
      </w:r>
      <w:r>
        <w:rPr>
          <w:rFonts w:ascii="宋体" w:hAnsi="宋体" w:cs="宋体" w:hint="eastAsia"/>
          <w:color w:val="000000"/>
          <w:sz w:val="24"/>
          <w:szCs w:val="24"/>
        </w:rPr>
        <w:t>本项目招标代理机构：见投标人须知前附表。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1.1.4</w:t>
      </w:r>
      <w:r>
        <w:rPr>
          <w:rFonts w:ascii="宋体" w:hAnsi="宋体" w:cs="宋体" w:hint="eastAsia"/>
          <w:color w:val="000000"/>
          <w:sz w:val="24"/>
          <w:szCs w:val="24"/>
        </w:rPr>
        <w:t>本招标项目名称：见投标人须知前附表。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1.1.5</w:t>
      </w:r>
      <w:r>
        <w:rPr>
          <w:rFonts w:ascii="宋体" w:hAnsi="宋体" w:cs="宋体" w:hint="eastAsia"/>
          <w:color w:val="000000"/>
          <w:sz w:val="24"/>
          <w:szCs w:val="24"/>
        </w:rPr>
        <w:t>本项目建设地点：见投标人须知前附表。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1.1.</w:t>
      </w:r>
      <w:r>
        <w:rPr>
          <w:rFonts w:ascii="宋体" w:hAnsi="宋体" w:cs="宋体" w:hint="eastAsia"/>
          <w:color w:val="000000"/>
          <w:sz w:val="24"/>
          <w:szCs w:val="24"/>
        </w:rPr>
        <w:t>6本项目建设地点：见投标人须知前附表。</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1.2</w:t>
      </w:r>
      <w:r>
        <w:rPr>
          <w:rFonts w:ascii="宋体" w:hAnsi="宋体" w:cs="宋体" w:hint="eastAsia"/>
          <w:b/>
          <w:bCs/>
          <w:color w:val="000000"/>
          <w:sz w:val="24"/>
          <w:szCs w:val="24"/>
        </w:rPr>
        <w:t>资金来源和落实情况</w:t>
      </w:r>
      <w:r>
        <w:rPr>
          <w:rFonts w:ascii="宋体" w:hAnsi="宋体" w:cs="宋体"/>
          <w:color w:val="000000"/>
          <w:sz w:val="24"/>
          <w:szCs w:val="24"/>
        </w:rPr>
        <w:t> </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1.2.1</w:t>
      </w:r>
      <w:r>
        <w:rPr>
          <w:rFonts w:ascii="宋体" w:hAnsi="宋体" w:cs="宋体" w:hint="eastAsia"/>
          <w:color w:val="000000"/>
          <w:sz w:val="24"/>
          <w:szCs w:val="24"/>
        </w:rPr>
        <w:t>本招标项目的资金来源：见投标人须知前附表。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1.2.2</w:t>
      </w:r>
      <w:r>
        <w:rPr>
          <w:rFonts w:ascii="宋体" w:hAnsi="宋体" w:cs="宋体" w:hint="eastAsia"/>
          <w:color w:val="000000"/>
          <w:sz w:val="24"/>
          <w:szCs w:val="24"/>
        </w:rPr>
        <w:t>本招标项目的</w:t>
      </w:r>
      <w:r w:rsidRPr="00B0565E">
        <w:rPr>
          <w:rFonts w:ascii="宋体" w:hAnsi="宋体" w:cs="宋体" w:hint="eastAsia"/>
          <w:color w:val="000000"/>
          <w:sz w:val="24"/>
          <w:szCs w:val="24"/>
        </w:rPr>
        <w:t>资金落实情况</w:t>
      </w:r>
      <w:r>
        <w:rPr>
          <w:rFonts w:ascii="宋体" w:hAnsi="宋体" w:cs="宋体" w:hint="eastAsia"/>
          <w:color w:val="000000"/>
          <w:sz w:val="24"/>
          <w:szCs w:val="24"/>
        </w:rPr>
        <w:t>：见投标人须知前附表。</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1.3</w:t>
      </w:r>
      <w:r>
        <w:rPr>
          <w:rFonts w:ascii="宋体" w:hAnsi="宋体" w:cs="宋体" w:hint="eastAsia"/>
          <w:b/>
          <w:bCs/>
          <w:color w:val="000000"/>
          <w:sz w:val="24"/>
          <w:szCs w:val="24"/>
        </w:rPr>
        <w:t>招标范围、设计周期和质量要求</w:t>
      </w:r>
      <w:r>
        <w:rPr>
          <w:rFonts w:ascii="宋体" w:hAnsi="宋体" w:cs="宋体"/>
          <w:color w:val="000000"/>
          <w:sz w:val="24"/>
          <w:szCs w:val="24"/>
        </w:rPr>
        <w:t> </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1.3.1</w:t>
      </w:r>
      <w:r>
        <w:rPr>
          <w:rFonts w:ascii="宋体" w:hAnsi="宋体" w:cs="宋体" w:hint="eastAsia"/>
          <w:color w:val="000000"/>
          <w:sz w:val="24"/>
          <w:szCs w:val="24"/>
        </w:rPr>
        <w:t>本次招标范围：见投标人须知前附表。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1.3.2</w:t>
      </w:r>
      <w:r>
        <w:rPr>
          <w:rFonts w:ascii="宋体" w:hAnsi="宋体" w:cs="宋体" w:hint="eastAsia"/>
          <w:color w:val="000000"/>
          <w:sz w:val="24"/>
          <w:szCs w:val="24"/>
        </w:rPr>
        <w:t>本项目的设计周期：见投标人须知前附表。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1.3.3</w:t>
      </w:r>
      <w:r>
        <w:rPr>
          <w:rFonts w:ascii="宋体" w:hAnsi="宋体" w:cs="宋体" w:hint="eastAsia"/>
          <w:color w:val="000000"/>
          <w:sz w:val="24"/>
          <w:szCs w:val="24"/>
        </w:rPr>
        <w:t>本项目的质量要求：见投标人须知前附表。</w:t>
      </w:r>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1.4</w:t>
      </w:r>
      <w:r>
        <w:rPr>
          <w:rFonts w:ascii="宋体" w:hAnsi="宋体" w:cs="宋体" w:hint="eastAsia"/>
          <w:b/>
          <w:bCs/>
          <w:color w:val="000000"/>
          <w:sz w:val="24"/>
          <w:szCs w:val="24"/>
        </w:rPr>
        <w:t>投标人资格要求</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1.4.1</w:t>
      </w:r>
      <w:r>
        <w:rPr>
          <w:rFonts w:ascii="宋体" w:hAnsi="宋体" w:cs="宋体" w:hint="eastAsia"/>
          <w:color w:val="000000"/>
          <w:sz w:val="24"/>
          <w:szCs w:val="24"/>
        </w:rPr>
        <w:t>投标人应具备承担本项目的资质条件、能力和信誉。</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(l</w:t>
      </w:r>
      <w:r>
        <w:rPr>
          <w:rFonts w:ascii="宋体" w:hAnsi="宋体" w:cs="宋体" w:hint="eastAsia"/>
          <w:color w:val="000000"/>
          <w:sz w:val="24"/>
          <w:szCs w:val="24"/>
        </w:rPr>
        <w:t>）资质条件：见投标人须知前附表；</w:t>
      </w:r>
    </w:p>
    <w:p w:rsidR="00995312" w:rsidRDefault="00995312" w:rsidP="00995312">
      <w:pPr>
        <w:numPr>
          <w:ilvl w:val="0"/>
          <w:numId w:val="2"/>
        </w:num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信誉要求：见投标人须知前附表；</w:t>
      </w:r>
    </w:p>
    <w:p w:rsidR="00995312" w:rsidRDefault="00995312" w:rsidP="00995312">
      <w:pPr>
        <w:numPr>
          <w:ilvl w:val="0"/>
          <w:numId w:val="2"/>
        </w:num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项目负责人资格：见投标人须知前附表；</w:t>
      </w:r>
    </w:p>
    <w:p w:rsidR="00995312" w:rsidRDefault="00995312" w:rsidP="00995312">
      <w:pPr>
        <w:numPr>
          <w:ilvl w:val="0"/>
          <w:numId w:val="2"/>
        </w:num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其他要求：见投标人须知前附表。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1.4.2</w:t>
      </w:r>
      <w:r>
        <w:rPr>
          <w:rFonts w:ascii="宋体" w:hAnsi="宋体" w:cs="宋体" w:hint="eastAsia"/>
          <w:color w:val="000000"/>
          <w:sz w:val="24"/>
          <w:szCs w:val="24"/>
        </w:rPr>
        <w:t>投标人须知前附表规定接受联合体投标的，除应符合本章第</w:t>
      </w:r>
      <w:r>
        <w:rPr>
          <w:rFonts w:ascii="宋体" w:hAnsi="宋体" w:cs="宋体"/>
          <w:color w:val="000000"/>
          <w:sz w:val="24"/>
          <w:szCs w:val="24"/>
        </w:rPr>
        <w:t>1.4.1</w:t>
      </w:r>
      <w:r>
        <w:rPr>
          <w:rFonts w:ascii="宋体" w:hAnsi="宋体" w:cs="宋体" w:hint="eastAsia"/>
          <w:color w:val="000000"/>
          <w:sz w:val="24"/>
          <w:szCs w:val="24"/>
        </w:rPr>
        <w:t>项和投标人须知前附表的要求外，还应遵守以下规定：</w:t>
      </w:r>
    </w:p>
    <w:p w:rsidR="00995312" w:rsidRDefault="00995312" w:rsidP="00995312">
      <w:pPr>
        <w:numPr>
          <w:ilvl w:val="0"/>
          <w:numId w:val="3"/>
        </w:num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联合体各方应按招标文件提供的格式签订联合体协议书，明确联合体牵头人和各方权利义务；</w:t>
      </w:r>
    </w:p>
    <w:p w:rsidR="00995312" w:rsidRDefault="00995312" w:rsidP="00995312">
      <w:pPr>
        <w:numPr>
          <w:ilvl w:val="0"/>
          <w:numId w:val="3"/>
        </w:num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由同一专业的单位组成的联合体，按照资质等级较低的单位确定资质等级；</w:t>
      </w:r>
    </w:p>
    <w:p w:rsidR="00995312" w:rsidRDefault="00995312" w:rsidP="00995312">
      <w:pPr>
        <w:numPr>
          <w:ilvl w:val="0"/>
          <w:numId w:val="3"/>
        </w:num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联合体各方不得再以自己名义单独或参加其他联合体在同一标段中投标。</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1.4.3</w:t>
      </w:r>
      <w:r>
        <w:rPr>
          <w:rFonts w:ascii="宋体" w:hAnsi="宋体" w:cs="宋体" w:hint="eastAsia"/>
          <w:color w:val="000000"/>
          <w:sz w:val="24"/>
          <w:szCs w:val="24"/>
        </w:rPr>
        <w:t>投标人不得存在下列情形之一：</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(l</w:t>
      </w:r>
      <w:r>
        <w:rPr>
          <w:rFonts w:ascii="宋体" w:hAnsi="宋体" w:cs="宋体" w:hint="eastAsia"/>
          <w:color w:val="000000"/>
          <w:sz w:val="24"/>
          <w:szCs w:val="24"/>
        </w:rPr>
        <w:t>）为招标人不具有独立法人资格的附属机构（单位）；</w:t>
      </w:r>
    </w:p>
    <w:p w:rsidR="00995312" w:rsidRDefault="00995312" w:rsidP="00995312">
      <w:pPr>
        <w:numPr>
          <w:ilvl w:val="0"/>
          <w:numId w:val="4"/>
        </w:num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为本项目的监理人；</w:t>
      </w:r>
    </w:p>
    <w:p w:rsidR="00995312" w:rsidRDefault="00995312" w:rsidP="00995312">
      <w:pPr>
        <w:numPr>
          <w:ilvl w:val="0"/>
          <w:numId w:val="4"/>
        </w:num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为本项目的代建人；</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4）为本项目提供招标代理服务的；</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5）与本项目的监理人或代建人或招标代理机构同为一个法定代表人的；</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6）与本项目的监理人或代建人或招标代理机构相互控股或参股的；</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7）与本项目的监理人或代建人或招标代理机构相互任职或工作的；</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8）被责令停业的；</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9）被暂停或取消投标资格的；</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10）财产被接管或冻结的；</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11）在最近三年内有骗取中标或严重违约或重大工程质量问题的。</w:t>
      </w:r>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1.5</w:t>
      </w:r>
      <w:r>
        <w:rPr>
          <w:rFonts w:ascii="宋体" w:hAnsi="宋体" w:cs="宋体" w:hint="eastAsia"/>
          <w:b/>
          <w:bCs/>
          <w:color w:val="000000"/>
          <w:sz w:val="24"/>
          <w:szCs w:val="24"/>
        </w:rPr>
        <w:t>费用承担</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投标人准备和参加投标活动发生的费用自理。</w:t>
      </w:r>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1.6</w:t>
      </w:r>
      <w:r>
        <w:rPr>
          <w:rFonts w:ascii="宋体" w:hAnsi="宋体" w:cs="宋体" w:hint="eastAsia"/>
          <w:b/>
          <w:bCs/>
          <w:color w:val="000000"/>
          <w:sz w:val="24"/>
          <w:szCs w:val="24"/>
        </w:rPr>
        <w:t>保密</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参与招标投标活动的各方应对招标文件和投标文件中的商业和技术等秘密保密，违者应对由此造成的后果承担法律责任。</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1.7</w:t>
      </w:r>
      <w:r>
        <w:rPr>
          <w:rFonts w:ascii="宋体" w:hAnsi="宋体" w:cs="宋体" w:hint="eastAsia"/>
          <w:b/>
          <w:bCs/>
          <w:color w:val="000000"/>
          <w:sz w:val="24"/>
          <w:szCs w:val="24"/>
        </w:rPr>
        <w:t>语言文字</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除专用术语外，与招标投标有关的语言均使用中文。必要时专用术语应附有中文注释。</w:t>
      </w:r>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1.8</w:t>
      </w:r>
      <w:r>
        <w:rPr>
          <w:rFonts w:ascii="宋体" w:hAnsi="宋体" w:cs="宋体" w:hint="eastAsia"/>
          <w:b/>
          <w:bCs/>
          <w:color w:val="000000"/>
          <w:sz w:val="24"/>
          <w:szCs w:val="24"/>
        </w:rPr>
        <w:t>计量单位</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所有计量均采用中华人民共和国法定计量单位。</w:t>
      </w:r>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1.9</w:t>
      </w:r>
      <w:r>
        <w:rPr>
          <w:rFonts w:ascii="宋体" w:hAnsi="宋体" w:cs="宋体" w:hint="eastAsia"/>
          <w:b/>
          <w:bCs/>
          <w:color w:val="000000"/>
          <w:sz w:val="24"/>
          <w:szCs w:val="24"/>
        </w:rPr>
        <w:t>踏勘现场</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1.9.1</w:t>
      </w:r>
      <w:r w:rsidR="00777896" w:rsidRPr="00777896">
        <w:rPr>
          <w:rFonts w:ascii="宋体" w:hAnsi="宋体" w:cs="宋体" w:hint="eastAsia"/>
          <w:color w:val="000000"/>
          <w:sz w:val="24"/>
          <w:szCs w:val="24"/>
        </w:rPr>
        <w:t>本项目不组织现场踏勘；投标人可自行进行现场踏勘</w:t>
      </w:r>
      <w:r>
        <w:rPr>
          <w:rFonts w:ascii="宋体" w:hAnsi="宋体" w:cs="宋体" w:hint="eastAsia"/>
          <w:color w:val="000000"/>
          <w:sz w:val="24"/>
          <w:szCs w:val="24"/>
        </w:rPr>
        <w:t>。</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1.9.2</w:t>
      </w:r>
      <w:r>
        <w:rPr>
          <w:rFonts w:ascii="宋体" w:hAnsi="宋体" w:cs="宋体" w:hint="eastAsia"/>
          <w:color w:val="000000"/>
          <w:sz w:val="24"/>
          <w:szCs w:val="24"/>
        </w:rPr>
        <w:t>投标人踏勘现场发生的费用自理。</w:t>
      </w:r>
    </w:p>
    <w:p w:rsidR="00995312" w:rsidRDefault="00995312" w:rsidP="00777896">
      <w:pPr>
        <w:spacing w:line="480" w:lineRule="auto"/>
        <w:ind w:firstLineChars="200" w:firstLine="480"/>
        <w:rPr>
          <w:rFonts w:ascii="宋体" w:hAnsi="宋体" w:cs="宋体"/>
          <w:color w:val="000000"/>
          <w:sz w:val="24"/>
          <w:szCs w:val="24"/>
        </w:rPr>
      </w:pPr>
      <w:r>
        <w:rPr>
          <w:rFonts w:ascii="宋体" w:hAnsi="宋体" w:cs="宋体"/>
          <w:color w:val="000000"/>
          <w:sz w:val="24"/>
          <w:szCs w:val="24"/>
        </w:rPr>
        <w:t>1.9.3</w:t>
      </w:r>
      <w:r>
        <w:rPr>
          <w:rFonts w:ascii="宋体" w:hAnsi="宋体" w:cs="宋体" w:hint="eastAsia"/>
          <w:color w:val="000000"/>
          <w:sz w:val="24"/>
          <w:szCs w:val="24"/>
        </w:rPr>
        <w:t>除招标人的原因外，投标人自行负责在踏勘现场中所发生的人员伤亡和财产损失。</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1.10</w:t>
      </w:r>
      <w:r>
        <w:rPr>
          <w:rFonts w:ascii="宋体" w:hAnsi="宋体" w:cs="宋体" w:hint="eastAsia"/>
          <w:b/>
          <w:bCs/>
          <w:color w:val="000000"/>
          <w:sz w:val="24"/>
          <w:szCs w:val="24"/>
        </w:rPr>
        <w:t>投标预备会</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1.10.1</w:t>
      </w:r>
      <w:r>
        <w:rPr>
          <w:rFonts w:ascii="宋体" w:hAnsi="宋体" w:cs="宋体" w:hint="eastAsia"/>
          <w:color w:val="000000"/>
          <w:sz w:val="24"/>
          <w:szCs w:val="24"/>
        </w:rPr>
        <w:t>投标人须知前附表规定召开投标预备会的，招标人按投标人须知前附表规定的时间和地点召开投标预备会，澄清投标人提出的问题。</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1.10.2</w:t>
      </w:r>
      <w:r>
        <w:rPr>
          <w:rFonts w:ascii="宋体" w:hAnsi="宋体" w:cs="宋体" w:hint="eastAsia"/>
          <w:color w:val="000000"/>
          <w:sz w:val="24"/>
          <w:szCs w:val="24"/>
        </w:rPr>
        <w:t>投标人应在投标人须知前附表规定的时间前，以书面形式将提出的问题送达招标人，以便招标人在会议期间澄清。</w:t>
      </w:r>
      <w:r>
        <w:rPr>
          <w:rFonts w:ascii="宋体" w:hAnsi="宋体" w:cs="宋体"/>
          <w:color w:val="000000"/>
          <w:sz w:val="24"/>
          <w:szCs w:val="24"/>
        </w:rPr>
        <w:t> </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1.10.3</w:t>
      </w:r>
      <w:r>
        <w:rPr>
          <w:rFonts w:ascii="宋体" w:hAnsi="宋体" w:cs="宋体" w:hint="eastAsia"/>
          <w:color w:val="000000"/>
          <w:sz w:val="24"/>
          <w:szCs w:val="24"/>
        </w:rPr>
        <w:t>投标预备会后，招标人在投标人须知前附表规定的时间内，将对投标人所提问颗的澄清，以发布网站公告方式通知所有购买招标文件的投标人。该澄清内容为招标文件的组成部分。</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lastRenderedPageBreak/>
        <w:t>1.11</w:t>
      </w:r>
      <w:r>
        <w:rPr>
          <w:rFonts w:ascii="宋体" w:hAnsi="宋体" w:cs="宋体" w:hint="eastAsia"/>
          <w:b/>
          <w:bCs/>
          <w:color w:val="000000"/>
          <w:sz w:val="24"/>
          <w:szCs w:val="24"/>
        </w:rPr>
        <w:t>分包</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投标人拟在中标后将中标项目的部分非主体、非关键性工作进行分包的，应符合投标人须知前附表规定的分包内容、分包金额和接受分包的第三人资质要求等限制性条件。</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1.12</w:t>
      </w:r>
      <w:r>
        <w:rPr>
          <w:rFonts w:ascii="宋体" w:hAnsi="宋体" w:cs="宋体" w:hint="eastAsia"/>
          <w:b/>
          <w:bCs/>
          <w:color w:val="000000"/>
          <w:sz w:val="24"/>
          <w:szCs w:val="24"/>
        </w:rPr>
        <w:t>偏离</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投标人须知前附表允许投标文件偏离招标文件某些要求的，偏离应当符合招标文件规定的偏离范围和幅度。</w:t>
      </w:r>
    </w:p>
    <w:p w:rsidR="00995312" w:rsidRDefault="00995312" w:rsidP="00995312">
      <w:pPr>
        <w:spacing w:line="480" w:lineRule="auto"/>
        <w:rPr>
          <w:rFonts w:ascii="宋体" w:hAnsi="宋体"/>
          <w:b/>
          <w:sz w:val="24"/>
          <w:szCs w:val="24"/>
        </w:rPr>
      </w:pPr>
      <w:bookmarkStart w:id="35" w:name="_Toc18953763"/>
      <w:bookmarkStart w:id="36" w:name="_Toc17217"/>
      <w:r>
        <w:rPr>
          <w:rFonts w:ascii="宋体" w:hAnsi="宋体" w:cs="宋体"/>
          <w:b/>
          <w:sz w:val="24"/>
          <w:szCs w:val="24"/>
        </w:rPr>
        <w:t>2</w:t>
      </w:r>
      <w:r>
        <w:rPr>
          <w:rFonts w:ascii="宋体" w:hAnsi="宋体" w:cs="宋体" w:hint="eastAsia"/>
          <w:b/>
          <w:sz w:val="24"/>
          <w:szCs w:val="24"/>
        </w:rPr>
        <w:t>．招标文件</w:t>
      </w:r>
      <w:bookmarkEnd w:id="35"/>
      <w:bookmarkEnd w:id="36"/>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 xml:space="preserve">2.1 </w:t>
      </w:r>
      <w:r>
        <w:rPr>
          <w:rFonts w:ascii="宋体" w:hAnsi="宋体" w:cs="宋体" w:hint="eastAsia"/>
          <w:b/>
          <w:bCs/>
          <w:color w:val="000000"/>
          <w:sz w:val="24"/>
          <w:szCs w:val="24"/>
        </w:rPr>
        <w:t>招标文件的组成</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本招标文件包括：</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招标公告；</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投标人须知；</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项目概况及设计要求；</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评标办法；</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合同文件；</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投标文件格式；</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投标人须知前附表规定的其他材料。</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根据本章第</w:t>
      </w:r>
      <w:r>
        <w:rPr>
          <w:rFonts w:ascii="宋体" w:hAnsi="宋体" w:cs="宋体"/>
          <w:color w:val="000000"/>
          <w:sz w:val="24"/>
          <w:szCs w:val="24"/>
        </w:rPr>
        <w:t>2.2</w:t>
      </w:r>
      <w:r>
        <w:rPr>
          <w:rFonts w:ascii="宋体" w:hAnsi="宋体" w:cs="宋体" w:hint="eastAsia"/>
          <w:color w:val="000000"/>
          <w:sz w:val="24"/>
          <w:szCs w:val="24"/>
        </w:rPr>
        <w:t>款对招标文件所作的澄清、修改，构成招标文件的组成部分。</w:t>
      </w:r>
      <w:r>
        <w:rPr>
          <w:rFonts w:ascii="宋体" w:hAnsi="宋体" w:cs="宋体"/>
          <w:color w:val="000000"/>
          <w:sz w:val="24"/>
          <w:szCs w:val="24"/>
        </w:rPr>
        <w:t> </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2.2</w:t>
      </w:r>
      <w:r>
        <w:rPr>
          <w:rFonts w:ascii="宋体" w:hAnsi="宋体" w:cs="宋体" w:hint="eastAsia"/>
          <w:b/>
          <w:bCs/>
          <w:color w:val="000000"/>
          <w:sz w:val="24"/>
          <w:szCs w:val="24"/>
        </w:rPr>
        <w:t>招标文件的澄清</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2.2.1</w:t>
      </w:r>
      <w:r>
        <w:rPr>
          <w:rFonts w:ascii="宋体" w:hAnsi="宋体" w:cs="宋体" w:hint="eastAsia"/>
          <w:color w:val="000000"/>
          <w:sz w:val="24"/>
          <w:szCs w:val="24"/>
        </w:rPr>
        <w:t>投标人应仔细阅读和检查招标文件的全部内容。如发现缺页或附件不全，应及时向招标人提出，以便补齐。如有疑问，应在投标人须知前附表规定的</w:t>
      </w:r>
      <w:r>
        <w:rPr>
          <w:rFonts w:ascii="宋体" w:hAnsi="宋体" w:cs="宋体" w:hint="eastAsia"/>
          <w:color w:val="000000"/>
          <w:sz w:val="24"/>
          <w:szCs w:val="24"/>
        </w:rPr>
        <w:lastRenderedPageBreak/>
        <w:t>时间前以书面形式（包括信函、电报、传真等可以有形地表现所载内容的形式，下同），要求招标人对招标文件予以澄清。</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2.2.2</w:t>
      </w:r>
      <w:r>
        <w:rPr>
          <w:rFonts w:ascii="宋体" w:hAnsi="宋体" w:cs="宋体" w:hint="eastAsia"/>
          <w:color w:val="000000"/>
          <w:sz w:val="24"/>
          <w:szCs w:val="24"/>
        </w:rPr>
        <w:t>招标文件的澄清将在投标人须知前附表规定的投标截止时间</w:t>
      </w:r>
      <w:r>
        <w:rPr>
          <w:rFonts w:ascii="宋体" w:hAnsi="宋体" w:cs="宋体"/>
          <w:color w:val="000000"/>
          <w:sz w:val="24"/>
          <w:szCs w:val="24"/>
        </w:rPr>
        <w:t>15</w:t>
      </w:r>
      <w:r>
        <w:rPr>
          <w:rFonts w:ascii="宋体" w:hAnsi="宋体" w:cs="宋体" w:hint="eastAsia"/>
          <w:color w:val="000000"/>
          <w:sz w:val="24"/>
          <w:szCs w:val="24"/>
        </w:rPr>
        <w:t>天前以发布网站公告，但不指明澄清问题的来源。如果澄清发出的时间距投标截止时间不足</w:t>
      </w:r>
      <w:r>
        <w:rPr>
          <w:rFonts w:ascii="宋体" w:hAnsi="宋体" w:cs="宋体"/>
          <w:color w:val="000000"/>
          <w:sz w:val="24"/>
          <w:szCs w:val="24"/>
        </w:rPr>
        <w:t>15</w:t>
      </w:r>
      <w:r>
        <w:rPr>
          <w:rFonts w:ascii="宋体" w:hAnsi="宋体" w:cs="宋体" w:hint="eastAsia"/>
          <w:color w:val="000000"/>
          <w:sz w:val="24"/>
          <w:szCs w:val="24"/>
        </w:rPr>
        <w:t>天，相应延长投标截止时间。</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2.2.3</w:t>
      </w:r>
      <w:r>
        <w:rPr>
          <w:rFonts w:ascii="宋体" w:hAnsi="宋体" w:cs="宋体" w:hint="eastAsia"/>
          <w:color w:val="000000"/>
          <w:sz w:val="24"/>
          <w:szCs w:val="24"/>
        </w:rPr>
        <w:t>投标人确定收到招标文件澄清的时间以在网站发布有关澄清公告的时间为准。</w:t>
      </w:r>
    </w:p>
    <w:p w:rsidR="00995312" w:rsidRDefault="00995312" w:rsidP="00995312">
      <w:pPr>
        <w:spacing w:line="480" w:lineRule="auto"/>
        <w:ind w:firstLineChars="200" w:firstLine="480"/>
        <w:rPr>
          <w:rFonts w:ascii="宋体" w:hAnsi="宋体"/>
          <w:sz w:val="24"/>
        </w:rPr>
      </w:pPr>
      <w:r>
        <w:rPr>
          <w:rFonts w:ascii="宋体" w:hAnsi="宋体" w:cs="宋体" w:hint="eastAsia"/>
          <w:color w:val="000000"/>
          <w:sz w:val="24"/>
          <w:szCs w:val="24"/>
        </w:rPr>
        <w:t>2.2.4</w:t>
      </w:r>
      <w:r>
        <w:rPr>
          <w:rFonts w:ascii="宋体" w:hAnsi="宋体" w:hint="eastAsia"/>
          <w:color w:val="000000"/>
          <w:kern w:val="0"/>
          <w:sz w:val="24"/>
        </w:rPr>
        <w:t>投标人</w:t>
      </w:r>
      <w:r>
        <w:rPr>
          <w:rFonts w:ascii="宋体" w:hAnsi="宋体" w:hint="eastAsia"/>
          <w:sz w:val="24"/>
        </w:rPr>
        <w:t>在规定的时间内投标人未提出疑问，将视为投标人完全理解并接受招标文件中的所有要求（包含网站公示的招标答疑）。</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2.2.5当招标文件、修改补充通知、澄清文件内容相互矛盾时，以最后发出的通知或修改文件为准；</w:t>
      </w:r>
    </w:p>
    <w:p w:rsidR="00995312" w:rsidRDefault="00995312" w:rsidP="00995312">
      <w:pPr>
        <w:spacing w:line="480" w:lineRule="auto"/>
        <w:rPr>
          <w:rFonts w:ascii="宋体" w:hAnsi="宋体" w:cs="宋体"/>
          <w:b/>
          <w:sz w:val="24"/>
          <w:szCs w:val="24"/>
        </w:rPr>
      </w:pPr>
      <w:bookmarkStart w:id="37" w:name="_Toc18953764"/>
      <w:bookmarkStart w:id="38" w:name="_Toc26768"/>
      <w:r>
        <w:rPr>
          <w:rFonts w:ascii="宋体" w:hAnsi="宋体" w:cs="宋体"/>
          <w:b/>
          <w:sz w:val="24"/>
          <w:szCs w:val="24"/>
        </w:rPr>
        <w:t>3</w:t>
      </w:r>
      <w:r>
        <w:rPr>
          <w:rFonts w:ascii="宋体" w:hAnsi="宋体" w:cs="宋体" w:hint="eastAsia"/>
          <w:b/>
          <w:sz w:val="24"/>
          <w:szCs w:val="24"/>
        </w:rPr>
        <w:t>．投标文件</w:t>
      </w:r>
      <w:bookmarkEnd w:id="37"/>
      <w:bookmarkEnd w:id="38"/>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3.1</w:t>
      </w:r>
      <w:r>
        <w:rPr>
          <w:rFonts w:ascii="宋体" w:hAnsi="宋体" w:cs="宋体" w:hint="eastAsia"/>
          <w:b/>
          <w:bCs/>
          <w:color w:val="000000"/>
          <w:sz w:val="24"/>
          <w:szCs w:val="24"/>
        </w:rPr>
        <w:t>投标文件的组成</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3.1.1</w:t>
      </w:r>
      <w:r>
        <w:rPr>
          <w:rFonts w:ascii="宋体" w:hAnsi="宋体" w:cs="宋体" w:hint="eastAsia"/>
          <w:color w:val="000000"/>
          <w:sz w:val="24"/>
          <w:szCs w:val="24"/>
        </w:rPr>
        <w:t>投标文件应包括下列内容：</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（1）投标函及投标函附录</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（2）法定代表人身份证明</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（3）法人授权委托书</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sidR="009701FE">
        <w:rPr>
          <w:rFonts w:ascii="宋体" w:hAnsi="宋体" w:cs="宋体" w:hint="eastAsia"/>
          <w:color w:val="000000"/>
          <w:sz w:val="24"/>
          <w:szCs w:val="24"/>
        </w:rPr>
        <w:t>投标保证金</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（5）资格审查资料</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（6）项目管理机构</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（7）设计文件</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（8）服务承诺</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（9）投标人认为有必要提供的其他材料</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3.1.2</w:t>
      </w:r>
      <w:r>
        <w:rPr>
          <w:rFonts w:ascii="宋体" w:hAnsi="宋体" w:cs="宋体" w:hint="eastAsia"/>
          <w:color w:val="000000"/>
          <w:sz w:val="24"/>
          <w:szCs w:val="24"/>
        </w:rPr>
        <w:t>投标人须知前附表规定不接受联合体投标的，或投标人没有组成联合体的，投标文件不包括联合体协议书。</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3.1.3</w:t>
      </w:r>
      <w:r>
        <w:rPr>
          <w:rFonts w:ascii="宋体" w:hAnsi="宋体" w:cs="宋体" w:hint="eastAsia"/>
          <w:color w:val="000000"/>
          <w:sz w:val="24"/>
          <w:szCs w:val="24"/>
        </w:rPr>
        <w:t>投标人须知前附表规定不允许分包的，投标文件不包括拟分包项目情况表。</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3.2</w:t>
      </w:r>
      <w:r>
        <w:rPr>
          <w:rFonts w:ascii="宋体" w:hAnsi="宋体" w:cs="宋体" w:hint="eastAsia"/>
          <w:b/>
          <w:bCs/>
          <w:color w:val="000000"/>
          <w:sz w:val="24"/>
          <w:szCs w:val="24"/>
        </w:rPr>
        <w:t>投标报价</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3.2.1投标报价包括设计人承担本合同以下的所有义务或责任所需要的所有成本，费用开支、税收或政府其他收费负担。利润及其他支出，含各阶段评审会支出的一切费用。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3.2.2投标人应按要求填写投标函及投标函附录的内容，如因漏项或填写错误而造成的损失均由投标人承担，招标人不予以调整。</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3.2.3投标报价应包括投标人为完成合同规定的全部工作需支付的一切费用和拟获得的利润，并考虑了应承担风险，但不包括合同规定的价格调整。投标人自主考虑报价，合同实施勘察设计费以人民币支付。</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3.3</w:t>
      </w:r>
      <w:r>
        <w:rPr>
          <w:rFonts w:ascii="宋体" w:hAnsi="宋体" w:cs="宋体" w:hint="eastAsia"/>
          <w:b/>
          <w:bCs/>
          <w:color w:val="000000"/>
          <w:sz w:val="24"/>
          <w:szCs w:val="24"/>
        </w:rPr>
        <w:t>投标有效期</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3.3.1</w:t>
      </w:r>
      <w:r>
        <w:rPr>
          <w:rFonts w:ascii="宋体" w:hAnsi="宋体" w:cs="宋体" w:hint="eastAsia"/>
          <w:color w:val="000000"/>
          <w:sz w:val="24"/>
          <w:szCs w:val="24"/>
        </w:rPr>
        <w:t>在投标人须知前附表规定的投标有效期内，投标人不得要求撤销或修改其投标文件。</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3.3.2</w:t>
      </w:r>
      <w:r>
        <w:rPr>
          <w:rFonts w:ascii="宋体" w:hAnsi="宋体" w:cs="宋体" w:hint="eastAsia"/>
          <w:color w:val="000000"/>
          <w:sz w:val="24"/>
          <w:szCs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3.4</w:t>
      </w:r>
      <w:r>
        <w:rPr>
          <w:rFonts w:ascii="宋体" w:hAnsi="宋体" w:cs="宋体" w:hint="eastAsia"/>
          <w:b/>
          <w:bCs/>
          <w:color w:val="000000"/>
          <w:sz w:val="24"/>
          <w:szCs w:val="24"/>
        </w:rPr>
        <w:t>投标保证金</w:t>
      </w:r>
    </w:p>
    <w:p w:rsidR="00995312" w:rsidRDefault="00995312" w:rsidP="00995312">
      <w:pPr>
        <w:spacing w:line="480" w:lineRule="auto"/>
        <w:ind w:firstLineChars="200" w:firstLine="480"/>
        <w:rPr>
          <w:rFonts w:ascii="宋体" w:hAnsi="宋体" w:cs="宋体"/>
          <w:color w:val="000000"/>
          <w:sz w:val="24"/>
          <w:szCs w:val="24"/>
        </w:rPr>
      </w:pPr>
      <w:r w:rsidRPr="00A612C0">
        <w:rPr>
          <w:rFonts w:ascii="宋体" w:hAnsi="宋体" w:cs="宋体" w:hint="eastAsia"/>
          <w:color w:val="000000"/>
          <w:sz w:val="24"/>
          <w:szCs w:val="24"/>
        </w:rPr>
        <w:lastRenderedPageBreak/>
        <w:t>3.4.1 投标人须知前附表规定递交投标保证金的，投标人在递交投标文件的同时，应按投标人须知前附表规定的金额和第六章“投标文件格式”规定的或者事先经过招标人认可的投标保证金格式递交投标保证金，并作为其投标文件的组成部分。</w:t>
      </w:r>
    </w:p>
    <w:p w:rsidR="00995312" w:rsidRPr="00A612C0" w:rsidRDefault="00995312" w:rsidP="00995312">
      <w:pPr>
        <w:spacing w:line="480" w:lineRule="auto"/>
        <w:ind w:firstLineChars="200" w:firstLine="480"/>
        <w:rPr>
          <w:rFonts w:ascii="宋体"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A612C0">
          <w:rPr>
            <w:rFonts w:ascii="宋体" w:hAnsi="宋体" w:hint="eastAsia"/>
            <w:sz w:val="24"/>
            <w:szCs w:val="24"/>
          </w:rPr>
          <w:t>3.4.2</w:t>
        </w:r>
      </w:smartTag>
      <w:r w:rsidRPr="00A612C0">
        <w:rPr>
          <w:rFonts w:ascii="宋体" w:hAnsi="宋体" w:hint="eastAsia"/>
          <w:sz w:val="24"/>
          <w:szCs w:val="24"/>
        </w:rPr>
        <w:t xml:space="preserve"> 投标人不按投标人须知前附表第3.4.1项要求提交投标保证金的，评标委员会将否决其投标。</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3.5</w:t>
      </w:r>
      <w:r>
        <w:rPr>
          <w:rFonts w:ascii="宋体" w:hAnsi="宋体" w:cs="宋体" w:hint="eastAsia"/>
          <w:b/>
          <w:bCs/>
          <w:color w:val="000000"/>
          <w:sz w:val="24"/>
          <w:szCs w:val="24"/>
        </w:rPr>
        <w:t>资格审查资料</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3.5.1</w:t>
      </w:r>
      <w:r>
        <w:rPr>
          <w:rFonts w:ascii="宋体" w:hAnsi="宋体" w:cs="宋体" w:hint="eastAsia"/>
          <w:color w:val="000000"/>
          <w:sz w:val="24"/>
          <w:szCs w:val="24"/>
        </w:rPr>
        <w:t>“投标人基本情况表”应附投标人营业执照副本、资质证书副本等材料的复印件。</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3.5.2</w:t>
      </w:r>
      <w:r>
        <w:rPr>
          <w:rFonts w:ascii="宋体" w:hAnsi="宋体" w:cs="宋体" w:hint="eastAsia"/>
          <w:color w:val="000000"/>
          <w:sz w:val="24"/>
          <w:szCs w:val="24"/>
        </w:rPr>
        <w:t>“近年财务状况表”应附近三年审计报告，具体年份要求见投标人须知前附表。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3.5.3</w:t>
      </w:r>
      <w:r>
        <w:rPr>
          <w:rFonts w:ascii="宋体" w:hAnsi="宋体" w:cs="宋体" w:hint="eastAsia"/>
          <w:color w:val="000000"/>
          <w:sz w:val="24"/>
          <w:szCs w:val="24"/>
        </w:rPr>
        <w:t>“</w:t>
      </w:r>
      <w:r>
        <w:rPr>
          <w:rFonts w:ascii="宋体" w:hAnsi="宋体" w:hint="eastAsia"/>
          <w:sz w:val="24"/>
        </w:rPr>
        <w:t>近年完成的类似工程</w:t>
      </w:r>
      <w:r>
        <w:rPr>
          <w:rFonts w:ascii="宋体" w:hAnsi="宋体" w:cs="宋体" w:hint="eastAsia"/>
          <w:color w:val="000000"/>
          <w:sz w:val="24"/>
          <w:szCs w:val="24"/>
        </w:rPr>
        <w:t>情况表”应附中标通知书或合同协议书的复印件，具体年份要求见投标人须知前附表。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3.5.4</w:t>
      </w:r>
      <w:r>
        <w:rPr>
          <w:rFonts w:ascii="宋体" w:hAnsi="宋体" w:cs="宋体" w:hint="eastAsia"/>
          <w:color w:val="000000"/>
          <w:sz w:val="24"/>
          <w:szCs w:val="24"/>
        </w:rPr>
        <w:t>“近年发生的诉讼及仲裁情况”应说明相关情况，并附法院或仲裁机构作出的判决、裁决等有关法律文书复印件，具体年份要求见投标人须知前附表。</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3.6</w:t>
      </w:r>
      <w:r>
        <w:rPr>
          <w:rFonts w:ascii="宋体" w:hAnsi="宋体" w:cs="宋体" w:hint="eastAsia"/>
          <w:b/>
          <w:bCs/>
          <w:color w:val="000000"/>
          <w:sz w:val="24"/>
          <w:szCs w:val="24"/>
        </w:rPr>
        <w:t>备选投标方案</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3.7</w:t>
      </w:r>
      <w:r>
        <w:rPr>
          <w:rFonts w:ascii="宋体" w:hAnsi="宋体" w:cs="宋体" w:hint="eastAsia"/>
          <w:b/>
          <w:bCs/>
          <w:color w:val="000000"/>
          <w:sz w:val="24"/>
          <w:szCs w:val="24"/>
        </w:rPr>
        <w:t>投标文件的编制</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3.7.1</w:t>
      </w:r>
      <w:r>
        <w:rPr>
          <w:rFonts w:ascii="宋体" w:hAnsi="宋体" w:cs="宋体" w:hint="eastAsia"/>
          <w:color w:val="000000"/>
          <w:sz w:val="24"/>
          <w:szCs w:val="24"/>
        </w:rPr>
        <w:t>投标文件应按第八章“投标文件格式”进行编写，如有必要，可以增</w:t>
      </w:r>
      <w:r>
        <w:rPr>
          <w:rFonts w:ascii="宋体" w:hAnsi="宋体" w:cs="宋体" w:hint="eastAsia"/>
          <w:color w:val="000000"/>
          <w:sz w:val="24"/>
          <w:szCs w:val="24"/>
        </w:rPr>
        <w:lastRenderedPageBreak/>
        <w:t>加附页，作为投标文件的组成部分。其中，投标函附录在满足招标文件实质性要求的基础上，可以提出比招标文件要求更有利于招标人的承诺。</w:t>
      </w:r>
      <w:r>
        <w:rPr>
          <w:rFonts w:ascii="宋体" w:hAnsi="宋体" w:cs="宋体"/>
          <w:color w:val="000000"/>
          <w:sz w:val="24"/>
          <w:szCs w:val="24"/>
        </w:rPr>
        <w:t> </w:t>
      </w:r>
    </w:p>
    <w:p w:rsidR="00995312" w:rsidRDefault="00995312" w:rsidP="00995312">
      <w:pPr>
        <w:spacing w:line="480" w:lineRule="auto"/>
        <w:ind w:firstLineChars="200" w:firstLine="480"/>
        <w:rPr>
          <w:rFonts w:ascii="宋体" w:hAnsi="宋体"/>
          <w:sz w:val="24"/>
        </w:rPr>
      </w:pPr>
      <w:r>
        <w:rPr>
          <w:rFonts w:ascii="宋体" w:hAnsi="宋体" w:cs="宋体"/>
          <w:sz w:val="24"/>
          <w:szCs w:val="24"/>
        </w:rPr>
        <w:t>3.7.2</w:t>
      </w:r>
      <w:r w:rsidRPr="00DF15A4">
        <w:rPr>
          <w:rFonts w:ascii="宋体" w:hAnsi="宋体" w:hint="eastAsia"/>
          <w:sz w:val="24"/>
        </w:rPr>
        <w:t>本项目为电子化、无纸化交易项目，开标时不接受任何纸质资料，投标文件是投标人、供应商（以下简称“投标人”）通过中心投标文件制作系统制作，并经过签章和加密后生成的电子版投标文件。为保证您能投标成功，请需仔细阅读以下条款。</w:t>
      </w:r>
    </w:p>
    <w:p w:rsidR="00995312" w:rsidRDefault="00995312" w:rsidP="00995312">
      <w:pPr>
        <w:spacing w:line="480" w:lineRule="auto"/>
        <w:ind w:firstLineChars="200" w:firstLine="480"/>
        <w:rPr>
          <w:rFonts w:ascii="宋体" w:hAnsi="宋体"/>
          <w:sz w:val="24"/>
        </w:rPr>
      </w:pPr>
      <w:r>
        <w:rPr>
          <w:rFonts w:ascii="宋体" w:hAnsi="宋体" w:hint="eastAsia"/>
          <w:sz w:val="24"/>
        </w:rPr>
        <w:t>一、电子化投标</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（一）电子化投标文件的签章</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1、投标人在生成电子化投标文件后，应对电子化投标文件进行签章，未进行签章的视为无效投标。</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2、投标文件中要求法定代表人或授权委托人盖章的，投标人在进行电子化投标文件签章时，以签盖法定代表人签章为准。</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（二）电子化投标文件的格式及上传投标</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1、投标人所上传的电子化投标文件，应是通过中心投标文件制作系统制作的，经过签章和加密后生成的电子版投标文件。生成的电子版投标文件包含用于投标文件上传的主文件和用于应急补救的投标文件备份文件，备份文件主要用于电子化开标出现技术问题后的补救，请投标人随身携带。</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注：投标人投报多个标段的，需要每个标段单独制作电子投标文件。</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2、电子化投标文件应在投标截止时间前成功上传至三门峡市公共资源电子化交易系统。至投标截止时间止，仍未上传成功的电子化投标文件将不予接收。</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技术联系电话：0398-3117871</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主体库咨询电话:0398-3117815</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lastRenderedPageBreak/>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（三）电子化项目开标、解密、唱标、评标</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3、电子化投标文件异常情况的处理</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如出现投标人的电子投标文件无法解密等异常情况，投标人应及时致电中介服务机构说明。投标文件异常，按以下步骤进行处理：</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（1）首先由技术人员进行问题排查。</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（2）经技术人员排查后，是投标人文件自身问题导致投标文件无法解密的，该投标文件将不予接收、解密和唱标。开标会议继续进行。</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w:t>
      </w:r>
      <w:r w:rsidRPr="00DF15A4">
        <w:rPr>
          <w:rFonts w:ascii="宋体" w:hAnsi="宋体" w:hint="eastAsia"/>
          <w:sz w:val="24"/>
        </w:rPr>
        <w:lastRenderedPageBreak/>
        <w:t>开标。</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4、待所有投标人投标文件解密完成后，由中介服务机构操作，对所有已解密投标文件进行唱标。</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投标人应保证在开标期间电话、电脑、网络能够正常工作，投标人因停电、电脑病毒、网络堵塞等原因，未在规定的解密时间内对投标文件进行解密的，其投标文件不予接收、唱标。</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7、如评标委员会对需要回复的投标人连续三次致电未接通的，视为投标人放弃回复，评标委员会将自行对需要回复的内容进行认定。</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二、相关证书原件的提交</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本项目实行资格后审，招标文件中要求投标人提交相关资料原件的，投标人需将原件扫描件制作到电子投标文件中，同时将该原件扫描件上传至三门峡市公共资源交易投标人（供应商）主体库。评标委员会对原件的核验工作按以下条款进行：</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lastRenderedPageBreak/>
        <w:t>（一）评标时，评委先查阅投标文件中是否具有该资料的原件扫描件，再对照审查该资料原件是否已在三门峡市公共资源交易投标人（供应商）主体库中上传且内容一致。投标文件中相关原件资料未在主体库中上传或上传内容不一致的，不作为评标依据。</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本项目需要提交的原件扫描件以投标截止前在三门峡市公共资源交易投标人（供应商）主体库中成功上传的信息为准。规定时间外上传或更改的信息不作为评标依据。</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注：在项目开标时间起至评标结束至，主体库将处于锁定状态。如连续投报多个项目，主体库锁定时间也将延长，请投标人合理安排资料上传时间，尽可能早的将所有项目资料上传至三门峡市公共资源交易投标人（供应商）主体库。</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（二）项目评标结果公示时，将同时公示中标候选人主体库信息，接受社会监督。</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（三）投标人需应仔细阅读操作手册，保证上传内容齐全，真实有效，原件扫描件清晰可辨。因投标人上传原因导致应得分项而未得分或资格审查不合格等情况的，由投标人自行承担责任。</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提示：本项目为电子化、无纸化交易项目，为保证您能投标成功，请需仔细阅读以上条款。</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1、投标人在生成电子化投标文件后，应对电子化投标文件进行签章，未对电子化文件进行签章的视为无效投标。</w:t>
      </w:r>
    </w:p>
    <w:p w:rsidR="00995312" w:rsidRPr="00DF15A4" w:rsidRDefault="00995312" w:rsidP="00995312">
      <w:pPr>
        <w:spacing w:line="480" w:lineRule="auto"/>
        <w:ind w:firstLineChars="200" w:firstLine="480"/>
        <w:rPr>
          <w:rFonts w:ascii="宋体" w:hAnsi="宋体"/>
          <w:sz w:val="24"/>
        </w:rPr>
      </w:pPr>
      <w:r w:rsidRPr="00DF15A4">
        <w:rPr>
          <w:rFonts w:ascii="宋体" w:hAnsi="宋体" w:hint="eastAsia"/>
          <w:sz w:val="24"/>
        </w:rPr>
        <w:t>2、招标文件中要求法定代表人或授权委托人签字或盖章的，投标人在进行电子化投标文件签章时，以签盖法定代表人签章为准。</w:t>
      </w:r>
    </w:p>
    <w:p w:rsidR="00995312" w:rsidRDefault="00995312" w:rsidP="00995312">
      <w:pPr>
        <w:spacing w:line="480" w:lineRule="auto"/>
        <w:ind w:firstLineChars="200" w:firstLine="480"/>
        <w:rPr>
          <w:rFonts w:ascii="宋体" w:hAnsi="宋体"/>
          <w:sz w:val="24"/>
        </w:rPr>
      </w:pPr>
      <w:r w:rsidRPr="00DF15A4">
        <w:rPr>
          <w:rFonts w:ascii="宋体" w:hAnsi="宋体" w:hint="eastAsia"/>
          <w:sz w:val="24"/>
        </w:rPr>
        <w:t>3、电子化投标文件具体制作教材请投标人通过CA证书登录三门峡市公共资</w:t>
      </w:r>
      <w:r w:rsidRPr="00DF15A4">
        <w:rPr>
          <w:rFonts w:ascii="宋体" w:hAnsi="宋体" w:hint="eastAsia"/>
          <w:sz w:val="24"/>
        </w:rPr>
        <w:lastRenderedPageBreak/>
        <w:t>源电子化交易系统在右上角“组件下载”中查看。</w:t>
      </w:r>
    </w:p>
    <w:p w:rsidR="00995312" w:rsidRDefault="00995312" w:rsidP="00995312">
      <w:pPr>
        <w:spacing w:line="480" w:lineRule="auto"/>
        <w:rPr>
          <w:rFonts w:ascii="宋体" w:hAnsi="宋体" w:cs="宋体"/>
          <w:sz w:val="24"/>
          <w:szCs w:val="24"/>
        </w:rPr>
      </w:pPr>
      <w:r>
        <w:rPr>
          <w:rFonts w:ascii="宋体" w:hAnsi="宋体" w:cs="宋体"/>
          <w:sz w:val="24"/>
          <w:szCs w:val="24"/>
        </w:rPr>
        <w:t>3.7.3</w:t>
      </w:r>
      <w:r>
        <w:rPr>
          <w:rFonts w:ascii="宋体" w:hAnsi="宋体" w:cs="宋体" w:hint="eastAsia"/>
          <w:sz w:val="24"/>
          <w:szCs w:val="24"/>
        </w:rPr>
        <w:t>电子化投标文件的签章</w:t>
      </w:r>
    </w:p>
    <w:p w:rsidR="00995312" w:rsidRPr="00D73DD3" w:rsidRDefault="00995312" w:rsidP="00995312">
      <w:pPr>
        <w:spacing w:line="480" w:lineRule="auto"/>
        <w:ind w:firstLineChars="200" w:firstLine="480"/>
        <w:rPr>
          <w:rFonts w:ascii="宋体" w:hAnsi="宋体" w:cs="宋体"/>
          <w:sz w:val="24"/>
          <w:szCs w:val="24"/>
        </w:rPr>
      </w:pPr>
      <w:bookmarkStart w:id="39" w:name="_Toc2976"/>
      <w:bookmarkStart w:id="40" w:name="_Toc18953765"/>
      <w:r w:rsidRPr="00D73DD3">
        <w:rPr>
          <w:rFonts w:ascii="宋体" w:hAnsi="宋体" w:cs="宋体" w:hint="eastAsia"/>
          <w:sz w:val="24"/>
          <w:szCs w:val="24"/>
        </w:rPr>
        <w:t>1、投标人在生成电子化投标文件后，应对电子化投标文件进行签章，未对电子化文件进行签章的视为无效投标。</w:t>
      </w:r>
    </w:p>
    <w:p w:rsidR="00995312" w:rsidRPr="00D73DD3" w:rsidRDefault="00995312" w:rsidP="00995312">
      <w:pPr>
        <w:spacing w:line="480" w:lineRule="auto"/>
        <w:ind w:firstLineChars="200" w:firstLine="480"/>
        <w:rPr>
          <w:rFonts w:ascii="宋体" w:hAnsi="宋体" w:cs="宋体"/>
          <w:sz w:val="24"/>
          <w:szCs w:val="24"/>
        </w:rPr>
      </w:pPr>
      <w:r w:rsidRPr="00D73DD3">
        <w:rPr>
          <w:rFonts w:ascii="宋体" w:hAnsi="宋体" w:cs="宋体" w:hint="eastAsia"/>
          <w:sz w:val="24"/>
          <w:szCs w:val="24"/>
        </w:rPr>
        <w:t>2、招标文件中要求法定代表人或授权委托人签字或盖章的，投标人在进行电子化投标文件签章时，以签盖法定代表人签章为准。</w:t>
      </w:r>
    </w:p>
    <w:p w:rsidR="00995312" w:rsidRPr="00A612C0" w:rsidRDefault="00995312" w:rsidP="00995312">
      <w:pPr>
        <w:spacing w:line="480" w:lineRule="auto"/>
        <w:ind w:firstLineChars="200" w:firstLine="480"/>
        <w:rPr>
          <w:rFonts w:ascii="宋体" w:hAnsi="宋体" w:cs="宋体"/>
          <w:sz w:val="24"/>
          <w:szCs w:val="24"/>
        </w:rPr>
      </w:pPr>
      <w:r w:rsidRPr="00D73DD3">
        <w:rPr>
          <w:rFonts w:ascii="宋体" w:hAnsi="宋体" w:cs="宋体" w:hint="eastAsia"/>
          <w:sz w:val="24"/>
          <w:szCs w:val="24"/>
        </w:rPr>
        <w:t>3、电子化投标文件具体制作教材请投标人通过CA证书登录三门峡市公共资源电子化交易系统在右上角“组件下载”中查看。</w:t>
      </w:r>
    </w:p>
    <w:p w:rsidR="00995312" w:rsidRPr="0037433F" w:rsidRDefault="00995312" w:rsidP="00995312">
      <w:pPr>
        <w:spacing w:line="480" w:lineRule="auto"/>
        <w:rPr>
          <w:rFonts w:ascii="宋体" w:hAnsi="宋体" w:cs="宋体"/>
          <w:b/>
          <w:bCs/>
          <w:sz w:val="24"/>
          <w:szCs w:val="24"/>
        </w:rPr>
      </w:pPr>
      <w:r w:rsidRPr="0037433F">
        <w:rPr>
          <w:rFonts w:ascii="宋体" w:hAnsi="宋体" w:cs="宋体"/>
          <w:b/>
          <w:bCs/>
          <w:sz w:val="24"/>
          <w:szCs w:val="24"/>
        </w:rPr>
        <w:t>4</w:t>
      </w:r>
      <w:r w:rsidRPr="0037433F">
        <w:rPr>
          <w:rFonts w:ascii="宋体" w:hAnsi="宋体" w:cs="宋体" w:hint="eastAsia"/>
          <w:b/>
          <w:bCs/>
          <w:sz w:val="24"/>
          <w:szCs w:val="24"/>
        </w:rPr>
        <w:t>．投标</w:t>
      </w:r>
      <w:bookmarkEnd w:id="39"/>
      <w:bookmarkEnd w:id="40"/>
    </w:p>
    <w:p w:rsidR="00995312" w:rsidRPr="0037433F" w:rsidRDefault="00995312" w:rsidP="00995312">
      <w:pPr>
        <w:spacing w:line="480" w:lineRule="auto"/>
        <w:rPr>
          <w:rFonts w:ascii="宋体" w:hAnsi="宋体" w:cs="宋体"/>
          <w:b/>
          <w:bCs/>
          <w:sz w:val="24"/>
          <w:szCs w:val="24"/>
        </w:rPr>
      </w:pPr>
      <w:r w:rsidRPr="0037433F">
        <w:rPr>
          <w:rFonts w:ascii="宋体" w:hAnsi="宋体" w:cs="宋体"/>
          <w:b/>
          <w:bCs/>
          <w:sz w:val="24"/>
          <w:szCs w:val="24"/>
        </w:rPr>
        <w:t>4.1</w:t>
      </w:r>
      <w:r w:rsidRPr="0037433F">
        <w:rPr>
          <w:rFonts w:ascii="宋体" w:hAnsi="宋体" w:cs="宋体" w:hint="eastAsia"/>
          <w:b/>
          <w:bCs/>
          <w:sz w:val="24"/>
          <w:szCs w:val="24"/>
        </w:rPr>
        <w:t>投标文件的</w:t>
      </w:r>
      <w:r>
        <w:rPr>
          <w:rFonts w:ascii="宋体" w:hAnsi="宋体" w:cs="宋体" w:hint="eastAsia"/>
          <w:b/>
          <w:bCs/>
          <w:sz w:val="24"/>
          <w:szCs w:val="24"/>
        </w:rPr>
        <w:t>递交</w:t>
      </w:r>
    </w:p>
    <w:p w:rsidR="00995312" w:rsidRPr="0037433F" w:rsidRDefault="00995312" w:rsidP="00995312">
      <w:pPr>
        <w:spacing w:line="480" w:lineRule="auto"/>
        <w:ind w:firstLineChars="200" w:firstLine="480"/>
        <w:rPr>
          <w:rFonts w:ascii="宋体" w:hAnsi="宋体" w:cs="宋体"/>
          <w:bCs/>
          <w:sz w:val="24"/>
          <w:szCs w:val="24"/>
        </w:rPr>
      </w:pPr>
      <w:bookmarkStart w:id="41" w:name="_Toc24237"/>
      <w:r w:rsidRPr="0037433F">
        <w:rPr>
          <w:rFonts w:ascii="宋体" w:hAnsi="宋体" w:cs="宋体"/>
          <w:bCs/>
          <w:sz w:val="24"/>
          <w:szCs w:val="24"/>
        </w:rPr>
        <w:t>4.1</w:t>
      </w:r>
      <w:r w:rsidRPr="0037433F">
        <w:rPr>
          <w:rFonts w:ascii="宋体" w:hAnsi="宋体" w:cs="宋体" w:hint="eastAsia"/>
          <w:bCs/>
          <w:sz w:val="24"/>
          <w:szCs w:val="24"/>
        </w:rPr>
        <w:t>电子化投标文件的格式</w:t>
      </w:r>
    </w:p>
    <w:p w:rsidR="00995312" w:rsidRPr="0037433F" w:rsidRDefault="00995312" w:rsidP="00995312">
      <w:pPr>
        <w:spacing w:line="480" w:lineRule="auto"/>
        <w:ind w:firstLineChars="200" w:firstLine="480"/>
        <w:rPr>
          <w:rFonts w:ascii="宋体" w:hAnsi="宋体" w:cs="宋体"/>
          <w:bCs/>
          <w:sz w:val="24"/>
          <w:szCs w:val="24"/>
        </w:rPr>
      </w:pPr>
      <w:r w:rsidRPr="0037433F">
        <w:rPr>
          <w:rFonts w:ascii="宋体" w:hAnsi="宋体" w:cs="宋体"/>
          <w:bCs/>
          <w:sz w:val="24"/>
          <w:szCs w:val="24"/>
        </w:rPr>
        <w:t>4.1.1</w:t>
      </w:r>
      <w:r w:rsidRPr="0037433F">
        <w:rPr>
          <w:rFonts w:ascii="宋体" w:hAnsi="宋体" w:cs="宋体" w:hint="eastAsia"/>
          <w:bCs/>
          <w:sz w:val="24"/>
          <w:szCs w:val="24"/>
        </w:rPr>
        <w:t>投标人所上传的电子化投标文件，应是通过中心投标文件制作系统制作的，经过签章和加密后生成的电子版投标文件。生成的电子版投标文件包含用于投标文件上传的主文件和用于应急补救的投标文件备份文件，备份文件主要用于电子化开标出现技术问题后的补救，请投标人随身携带。</w:t>
      </w:r>
    </w:p>
    <w:p w:rsidR="00995312" w:rsidRPr="0037433F" w:rsidRDefault="00995312" w:rsidP="00995312">
      <w:pPr>
        <w:spacing w:line="480" w:lineRule="auto"/>
        <w:ind w:firstLineChars="200" w:firstLine="480"/>
        <w:rPr>
          <w:rFonts w:ascii="宋体" w:hAnsi="宋体" w:cs="宋体"/>
          <w:bCs/>
          <w:sz w:val="24"/>
          <w:szCs w:val="24"/>
        </w:rPr>
      </w:pPr>
      <w:r w:rsidRPr="0037433F">
        <w:rPr>
          <w:rFonts w:ascii="宋体" w:hAnsi="宋体" w:cs="宋体"/>
          <w:bCs/>
          <w:sz w:val="24"/>
          <w:szCs w:val="24"/>
        </w:rPr>
        <w:t>4.1.2</w:t>
      </w:r>
      <w:r w:rsidRPr="0037433F">
        <w:rPr>
          <w:rFonts w:ascii="宋体" w:hAnsi="宋体" w:cs="宋体" w:hint="eastAsia"/>
          <w:bCs/>
          <w:sz w:val="24"/>
          <w:szCs w:val="24"/>
        </w:rPr>
        <w:t>投标人投报多个标段的，需要每个标段单独制作电子投标文件。</w:t>
      </w:r>
    </w:p>
    <w:p w:rsidR="00995312" w:rsidRPr="0037433F" w:rsidRDefault="00995312" w:rsidP="00995312">
      <w:pPr>
        <w:spacing w:line="480" w:lineRule="auto"/>
        <w:ind w:firstLineChars="200" w:firstLine="480"/>
        <w:rPr>
          <w:rFonts w:ascii="宋体" w:hAnsi="宋体" w:cs="宋体"/>
          <w:bCs/>
          <w:sz w:val="24"/>
          <w:szCs w:val="24"/>
        </w:rPr>
      </w:pPr>
      <w:r w:rsidRPr="0037433F">
        <w:rPr>
          <w:rFonts w:ascii="宋体" w:hAnsi="宋体" w:cs="宋体" w:hint="eastAsia"/>
          <w:bCs/>
          <w:sz w:val="24"/>
          <w:szCs w:val="24"/>
        </w:rPr>
        <w:t>4.2上传投标</w:t>
      </w:r>
    </w:p>
    <w:p w:rsidR="00995312" w:rsidRPr="0037433F" w:rsidRDefault="00995312" w:rsidP="00995312">
      <w:pPr>
        <w:spacing w:line="480" w:lineRule="auto"/>
        <w:ind w:firstLineChars="200" w:firstLine="480"/>
        <w:rPr>
          <w:rFonts w:ascii="宋体" w:hAnsi="宋体" w:cs="宋体"/>
          <w:bCs/>
          <w:sz w:val="24"/>
          <w:szCs w:val="24"/>
        </w:rPr>
      </w:pPr>
      <w:r w:rsidRPr="0037433F">
        <w:rPr>
          <w:rFonts w:ascii="宋体" w:hAnsi="宋体" w:cs="宋体"/>
          <w:bCs/>
          <w:sz w:val="24"/>
          <w:szCs w:val="24"/>
        </w:rPr>
        <w:t>4.2.1</w:t>
      </w:r>
      <w:r w:rsidRPr="0037433F">
        <w:rPr>
          <w:rFonts w:ascii="宋体" w:hAnsi="宋体" w:cs="宋体" w:hint="eastAsia"/>
          <w:bCs/>
          <w:sz w:val="24"/>
          <w:szCs w:val="24"/>
        </w:rPr>
        <w:t>电子化投标文件应在投标截止时间前成功上传至三门峡市公共资源电子化交易系统。至投标截止时间止，仍未上传成功的电子化投标文件将不予接收。</w:t>
      </w:r>
    </w:p>
    <w:p w:rsidR="00995312" w:rsidRDefault="00995312" w:rsidP="00995312">
      <w:pPr>
        <w:spacing w:line="480" w:lineRule="auto"/>
        <w:ind w:firstLineChars="200" w:firstLine="480"/>
        <w:rPr>
          <w:rFonts w:ascii="宋体" w:hAnsi="宋体" w:cs="宋体"/>
          <w:bCs/>
          <w:sz w:val="24"/>
          <w:szCs w:val="24"/>
        </w:rPr>
      </w:pPr>
      <w:r w:rsidRPr="003809A2">
        <w:rPr>
          <w:rFonts w:ascii="宋体" w:hAnsi="宋体" w:cs="宋体" w:hint="eastAsia"/>
          <w:bCs/>
          <w:sz w:val="24"/>
          <w:szCs w:val="24"/>
        </w:rPr>
        <w:t>技术联系电话：4009980000</w:t>
      </w:r>
    </w:p>
    <w:p w:rsidR="00995312" w:rsidRPr="0037433F" w:rsidRDefault="00995312" w:rsidP="00995312">
      <w:pPr>
        <w:spacing w:line="480" w:lineRule="auto"/>
        <w:ind w:firstLineChars="200" w:firstLine="480"/>
        <w:rPr>
          <w:rFonts w:ascii="宋体" w:hAnsi="宋体" w:cs="宋体"/>
          <w:bCs/>
          <w:sz w:val="24"/>
          <w:szCs w:val="24"/>
        </w:rPr>
      </w:pPr>
      <w:r w:rsidRPr="0037433F">
        <w:rPr>
          <w:rFonts w:ascii="宋体" w:hAnsi="宋体" w:cs="宋体" w:hint="eastAsia"/>
          <w:bCs/>
          <w:sz w:val="24"/>
          <w:szCs w:val="24"/>
        </w:rPr>
        <w:t>主体库咨询电话:0398-3117815</w:t>
      </w:r>
    </w:p>
    <w:p w:rsidR="00995312" w:rsidRPr="0037433F" w:rsidRDefault="00995312" w:rsidP="00995312">
      <w:pPr>
        <w:spacing w:line="480" w:lineRule="auto"/>
        <w:ind w:firstLineChars="200" w:firstLine="480"/>
        <w:rPr>
          <w:rFonts w:ascii="宋体" w:hAnsi="宋体" w:cs="宋体"/>
          <w:bCs/>
          <w:sz w:val="24"/>
          <w:szCs w:val="24"/>
        </w:rPr>
      </w:pPr>
      <w:r w:rsidRPr="0037433F">
        <w:rPr>
          <w:rFonts w:ascii="宋体" w:hAnsi="宋体" w:cs="宋体"/>
          <w:sz w:val="24"/>
          <w:szCs w:val="24"/>
        </w:rPr>
        <w:lastRenderedPageBreak/>
        <w:t>4.2.2</w:t>
      </w:r>
      <w:r w:rsidRPr="0037433F">
        <w:rPr>
          <w:rFonts w:ascii="宋体" w:hAnsi="宋体" w:cs="宋体" w:hint="eastAsia"/>
          <w:bCs/>
          <w:sz w:val="24"/>
          <w:szCs w:val="24"/>
        </w:rPr>
        <w:t>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995312" w:rsidRDefault="00995312" w:rsidP="00995312">
      <w:pPr>
        <w:spacing w:line="480" w:lineRule="auto"/>
        <w:rPr>
          <w:rFonts w:ascii="宋体" w:hAnsi="宋体" w:cs="宋体"/>
          <w:b/>
          <w:bCs/>
          <w:color w:val="000000"/>
          <w:sz w:val="24"/>
          <w:szCs w:val="24"/>
        </w:rPr>
      </w:pPr>
      <w:bookmarkStart w:id="42" w:name="_Toc18953766"/>
      <w:r>
        <w:rPr>
          <w:rFonts w:ascii="宋体" w:hAnsi="宋体" w:cs="宋体"/>
          <w:b/>
          <w:bCs/>
          <w:color w:val="000000"/>
          <w:sz w:val="24"/>
          <w:szCs w:val="24"/>
        </w:rPr>
        <w:t>5</w:t>
      </w:r>
      <w:r>
        <w:rPr>
          <w:rFonts w:ascii="宋体" w:hAnsi="宋体" w:cs="宋体" w:hint="eastAsia"/>
          <w:b/>
          <w:bCs/>
          <w:color w:val="000000"/>
          <w:sz w:val="24"/>
          <w:szCs w:val="24"/>
        </w:rPr>
        <w:t>．开标</w:t>
      </w:r>
      <w:bookmarkEnd w:id="41"/>
      <w:bookmarkEnd w:id="42"/>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5.1</w:t>
      </w:r>
      <w:r>
        <w:rPr>
          <w:rFonts w:ascii="宋体" w:hAnsi="宋体" w:cs="宋体" w:hint="eastAsia"/>
          <w:b/>
          <w:bCs/>
          <w:color w:val="000000"/>
          <w:sz w:val="24"/>
          <w:szCs w:val="24"/>
        </w:rPr>
        <w:t>开标时间和地点</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招标人在规定的投标截止时间（开标时间）和投标人须知前附表规定的地点公开开标，并邀请所有投标人的法定代表人或其委托代理人准时参加。</w:t>
      </w:r>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5.2</w:t>
      </w:r>
      <w:r>
        <w:rPr>
          <w:rFonts w:ascii="宋体" w:hAnsi="宋体" w:cs="宋体" w:hint="eastAsia"/>
          <w:b/>
          <w:bCs/>
          <w:color w:val="000000"/>
          <w:sz w:val="24"/>
          <w:szCs w:val="24"/>
        </w:rPr>
        <w:t>开标程序</w:t>
      </w:r>
    </w:p>
    <w:p w:rsidR="00995312" w:rsidRDefault="00995312" w:rsidP="00995312">
      <w:pPr>
        <w:spacing w:line="480" w:lineRule="auto"/>
        <w:ind w:firstLineChars="200" w:firstLine="480"/>
        <w:rPr>
          <w:rFonts w:ascii="宋体" w:hAnsi="宋体" w:cs="宋体"/>
          <w:sz w:val="24"/>
          <w:szCs w:val="24"/>
        </w:rPr>
      </w:pPr>
      <w:r>
        <w:rPr>
          <w:rFonts w:ascii="宋体" w:hAnsi="宋体" w:cs="宋体"/>
          <w:sz w:val="24"/>
          <w:szCs w:val="24"/>
        </w:rPr>
        <w:t>5.2.1</w:t>
      </w:r>
      <w:r>
        <w:rPr>
          <w:rFonts w:ascii="宋体" w:hAnsi="宋体" w:cs="宋体" w:hint="eastAsia"/>
          <w:sz w:val="24"/>
          <w:szCs w:val="24"/>
        </w:rPr>
        <w:t>主持人按下列程序进行开标：</w:t>
      </w:r>
    </w:p>
    <w:p w:rsidR="00995312" w:rsidRPr="0037433F" w:rsidRDefault="00995312" w:rsidP="00995312">
      <w:pPr>
        <w:spacing w:line="480" w:lineRule="auto"/>
        <w:ind w:firstLineChars="200" w:firstLine="480"/>
        <w:rPr>
          <w:rFonts w:ascii="宋体" w:hAnsi="宋体" w:cs="宋体"/>
          <w:sz w:val="24"/>
          <w:szCs w:val="24"/>
        </w:rPr>
      </w:pPr>
      <w:r w:rsidRPr="0037433F">
        <w:rPr>
          <w:rFonts w:ascii="宋体" w:hAnsi="宋体" w:cs="宋体"/>
          <w:sz w:val="24"/>
          <w:szCs w:val="24"/>
        </w:rPr>
        <w:t>(l</w:t>
      </w:r>
      <w:r w:rsidRPr="0037433F">
        <w:rPr>
          <w:rFonts w:ascii="宋体" w:hAnsi="宋体" w:cs="宋体" w:hint="eastAsia"/>
          <w:sz w:val="24"/>
          <w:szCs w:val="24"/>
        </w:rPr>
        <w:t>）宣布开标纪律；</w:t>
      </w:r>
    </w:p>
    <w:p w:rsidR="00995312" w:rsidRPr="0037433F" w:rsidRDefault="00995312" w:rsidP="00995312">
      <w:pPr>
        <w:spacing w:line="480" w:lineRule="auto"/>
        <w:ind w:firstLineChars="200" w:firstLine="480"/>
        <w:rPr>
          <w:rFonts w:ascii="宋体" w:hAnsi="宋体" w:cs="宋体"/>
          <w:sz w:val="24"/>
          <w:szCs w:val="24"/>
        </w:rPr>
      </w:pPr>
      <w:r w:rsidRPr="0037433F">
        <w:rPr>
          <w:rFonts w:ascii="宋体" w:hAnsi="宋体" w:cs="宋体"/>
          <w:sz w:val="24"/>
          <w:szCs w:val="24"/>
        </w:rPr>
        <w:t>(2</w:t>
      </w:r>
      <w:r w:rsidRPr="0037433F">
        <w:rPr>
          <w:rFonts w:ascii="宋体" w:hAnsi="宋体" w:cs="宋体" w:hint="eastAsia"/>
          <w:sz w:val="24"/>
          <w:szCs w:val="24"/>
        </w:rPr>
        <w:t>）公布在投标截止时间前递交投标文件的投标人名称；</w:t>
      </w:r>
    </w:p>
    <w:p w:rsidR="00995312" w:rsidRPr="0037433F" w:rsidRDefault="00995312" w:rsidP="00995312">
      <w:pPr>
        <w:spacing w:line="480" w:lineRule="auto"/>
        <w:ind w:firstLineChars="200" w:firstLine="480"/>
        <w:rPr>
          <w:rFonts w:ascii="宋体" w:hAnsi="宋体" w:cs="宋体"/>
          <w:sz w:val="24"/>
          <w:szCs w:val="24"/>
        </w:rPr>
      </w:pPr>
      <w:r w:rsidRPr="0037433F">
        <w:rPr>
          <w:rFonts w:ascii="宋体" w:hAnsi="宋体" w:cs="宋体"/>
          <w:sz w:val="24"/>
          <w:szCs w:val="24"/>
        </w:rPr>
        <w:t>(3</w:t>
      </w:r>
      <w:r w:rsidRPr="0037433F">
        <w:rPr>
          <w:rFonts w:ascii="宋体" w:hAnsi="宋体" w:cs="宋体" w:hint="eastAsia"/>
          <w:sz w:val="24"/>
          <w:szCs w:val="24"/>
        </w:rPr>
        <w:t>）宣布开标人、唱标人、记录人、监标人等有关人员姓名；</w:t>
      </w:r>
    </w:p>
    <w:p w:rsidR="00995312" w:rsidRPr="0037433F" w:rsidRDefault="00995312" w:rsidP="00995312">
      <w:pPr>
        <w:spacing w:line="480" w:lineRule="auto"/>
        <w:ind w:firstLineChars="200" w:firstLine="480"/>
        <w:rPr>
          <w:rFonts w:ascii="宋体" w:hAnsi="宋体" w:cs="宋体"/>
          <w:sz w:val="24"/>
          <w:szCs w:val="24"/>
        </w:rPr>
      </w:pPr>
      <w:r w:rsidRPr="0037433F">
        <w:rPr>
          <w:rFonts w:ascii="宋体" w:hAnsi="宋体" w:cs="宋体"/>
          <w:sz w:val="24"/>
          <w:szCs w:val="24"/>
        </w:rPr>
        <w:t>(4</w:t>
      </w:r>
      <w:r w:rsidRPr="0037433F">
        <w:rPr>
          <w:rFonts w:ascii="宋体" w:hAnsi="宋体" w:cs="宋体" w:hint="eastAsia"/>
          <w:sz w:val="24"/>
          <w:szCs w:val="24"/>
        </w:rPr>
        <w:t>）按照投标人须知前附表的规定确定并宣布投标文件开标顺序；</w:t>
      </w:r>
    </w:p>
    <w:p w:rsidR="00995312" w:rsidRPr="0037433F" w:rsidRDefault="00995312" w:rsidP="00995312">
      <w:pPr>
        <w:spacing w:line="480" w:lineRule="auto"/>
        <w:ind w:firstLineChars="200" w:firstLine="480"/>
        <w:rPr>
          <w:rFonts w:ascii="宋体" w:hAnsi="宋体" w:cs="宋体"/>
          <w:sz w:val="24"/>
          <w:szCs w:val="24"/>
        </w:rPr>
      </w:pPr>
      <w:r w:rsidRPr="0037433F">
        <w:rPr>
          <w:rFonts w:ascii="宋体" w:hAnsi="宋体" w:cs="宋体"/>
          <w:sz w:val="24"/>
          <w:szCs w:val="24"/>
        </w:rPr>
        <w:t>(5</w:t>
      </w:r>
      <w:r w:rsidRPr="0037433F">
        <w:rPr>
          <w:rFonts w:ascii="宋体" w:hAnsi="宋体" w:cs="宋体" w:hint="eastAsia"/>
          <w:sz w:val="24"/>
          <w:szCs w:val="24"/>
        </w:rPr>
        <w:t>）按照投标人须知前附表规定对投标文件解密并唱标。</w:t>
      </w:r>
    </w:p>
    <w:p w:rsidR="00995312" w:rsidRPr="0037433F" w:rsidRDefault="00995312" w:rsidP="00995312">
      <w:pPr>
        <w:spacing w:line="480" w:lineRule="auto"/>
        <w:ind w:firstLineChars="200" w:firstLine="480"/>
        <w:rPr>
          <w:rFonts w:ascii="宋体" w:hAnsi="宋体" w:cs="宋体"/>
          <w:sz w:val="24"/>
          <w:szCs w:val="24"/>
        </w:rPr>
      </w:pPr>
      <w:r w:rsidRPr="0037433F">
        <w:rPr>
          <w:rFonts w:ascii="宋体" w:hAnsi="宋体" w:cs="宋体"/>
          <w:sz w:val="24"/>
          <w:szCs w:val="24"/>
        </w:rPr>
        <w:t>(6</w:t>
      </w:r>
      <w:r w:rsidRPr="0037433F">
        <w:rPr>
          <w:rFonts w:ascii="宋体" w:hAnsi="宋体" w:cs="宋体" w:hint="eastAsia"/>
          <w:sz w:val="24"/>
          <w:szCs w:val="24"/>
        </w:rPr>
        <w:t>）开标结束。</w:t>
      </w:r>
    </w:p>
    <w:p w:rsidR="00995312" w:rsidRDefault="00995312" w:rsidP="00995312">
      <w:pPr>
        <w:spacing w:line="480" w:lineRule="auto"/>
        <w:rPr>
          <w:rFonts w:ascii="宋体" w:hAnsi="宋体" w:cs="宋体"/>
          <w:sz w:val="24"/>
          <w:szCs w:val="24"/>
        </w:rPr>
      </w:pPr>
      <w:r>
        <w:rPr>
          <w:rFonts w:ascii="宋体" w:hAnsi="宋体" w:cs="宋体"/>
          <w:sz w:val="24"/>
          <w:szCs w:val="24"/>
        </w:rPr>
        <w:t>5.2.2</w:t>
      </w:r>
      <w:r>
        <w:rPr>
          <w:rFonts w:ascii="宋体" w:hAnsi="宋体" w:cs="宋体" w:hint="eastAsia"/>
          <w:sz w:val="24"/>
          <w:szCs w:val="24"/>
        </w:rPr>
        <w:t>电子化项目开标操作流程</w:t>
      </w:r>
    </w:p>
    <w:p w:rsidR="00995312" w:rsidRPr="007D29FA" w:rsidRDefault="00995312" w:rsidP="00995312">
      <w:pPr>
        <w:spacing w:line="480" w:lineRule="auto"/>
        <w:ind w:firstLineChars="200" w:firstLine="480"/>
        <w:rPr>
          <w:rFonts w:ascii="宋体" w:hAnsi="宋体"/>
          <w:sz w:val="24"/>
        </w:rPr>
      </w:pPr>
      <w:bookmarkStart w:id="43" w:name="_Toc4412"/>
      <w:bookmarkStart w:id="44" w:name="_Toc18953767"/>
      <w:r w:rsidRPr="007D29FA">
        <w:rPr>
          <w:rFonts w:ascii="宋体" w:hAnsi="宋体" w:hint="eastAsia"/>
          <w:sz w:val="24"/>
        </w:rPr>
        <w:t>1、本项目采用电子化、无纸化进行招标，开标当日，投标人无需到开标现场参加开标会议，投标人应当在投标截止时间前，登陆不见面开标大厅选择登陆三门峡市公共资源电子招投标系统进行登陆（网址为</w:t>
      </w:r>
      <w:r w:rsidRPr="007D29FA">
        <w:rPr>
          <w:rFonts w:ascii="宋体" w:hAnsi="宋体"/>
          <w:sz w:val="24"/>
        </w:rPr>
        <w:t>http://120.194.249.36:10094/BidOpening/bidopeninghallaction/hall/login</w:t>
      </w:r>
      <w:r w:rsidRPr="007D29FA">
        <w:rPr>
          <w:rFonts w:ascii="宋体" w:hAnsi="宋体" w:hint="eastAsia"/>
          <w:sz w:val="24"/>
        </w:rPr>
        <w:t>）,在线准时参加开标活动并进行投标文件解密等</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lastRenderedPageBreak/>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3、电子化投标文件异常情况的处理</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如出现投标人的电子投标文件无法解密等异常情况，投标人应及时致电中介服务机构说明。投标文件异常，按以下步骤进行处理：</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（1）首先由技术人员进行问题排查。</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（2）经技术人员排查后，是投标人文件自身问题导致投标文件无法解密的，该投标文件将不予接收、解密和唱标。开标会议继续进行。</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4、待所有投标人投标文件解密完成后，由中介服务机构操作，对所有已解密投标文件进行唱标。</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投标人应保证在开标期间电话、电脑、网络能够正常工作，投标人因停电、电脑病毒、网络堵塞等原因，未在规定的解密时间内对投标文件进行解密的，其投标文件不予接收、唱标。</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w:t>
      </w:r>
      <w:r w:rsidRPr="007D29FA">
        <w:rPr>
          <w:rFonts w:ascii="宋体" w:hAnsi="宋体" w:hint="eastAsia"/>
          <w:sz w:val="24"/>
        </w:rPr>
        <w:lastRenderedPageBreak/>
        <w:t>认可唱标内容。</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rsidR="00995312" w:rsidRPr="007D29FA" w:rsidRDefault="00995312" w:rsidP="00995312">
      <w:pPr>
        <w:spacing w:line="480" w:lineRule="auto"/>
        <w:ind w:firstLineChars="200" w:firstLine="480"/>
        <w:rPr>
          <w:rFonts w:ascii="宋体" w:hAnsi="宋体"/>
          <w:sz w:val="24"/>
        </w:rPr>
      </w:pPr>
      <w:r w:rsidRPr="007D29FA">
        <w:rPr>
          <w:rFonts w:ascii="宋体" w:hAnsi="宋体" w:hint="eastAsia"/>
          <w:sz w:val="24"/>
        </w:rPr>
        <w:t>7、如评标委员会对需要回复的投标人连续三次致电未接通的，视为投标人放弃回复，评标委员会将自行对需要回复的内容进行认定。</w:t>
      </w:r>
    </w:p>
    <w:p w:rsidR="00995312" w:rsidRPr="007D29FA" w:rsidRDefault="00995312" w:rsidP="00995312">
      <w:pPr>
        <w:spacing w:line="480" w:lineRule="auto"/>
        <w:rPr>
          <w:rFonts w:ascii="宋体" w:hAnsi="宋体" w:cs="宋体"/>
          <w:b/>
          <w:bCs/>
          <w:sz w:val="24"/>
          <w:szCs w:val="24"/>
        </w:rPr>
      </w:pPr>
      <w:r w:rsidRPr="007D29FA">
        <w:rPr>
          <w:rFonts w:ascii="宋体" w:hAnsi="宋体" w:cs="宋体"/>
          <w:b/>
          <w:bCs/>
          <w:sz w:val="24"/>
          <w:szCs w:val="24"/>
        </w:rPr>
        <w:t>6</w:t>
      </w:r>
      <w:r w:rsidRPr="007D29FA">
        <w:rPr>
          <w:rFonts w:ascii="宋体" w:hAnsi="宋体" w:cs="宋体" w:hint="eastAsia"/>
          <w:b/>
          <w:bCs/>
          <w:sz w:val="24"/>
          <w:szCs w:val="24"/>
        </w:rPr>
        <w:t>．评标</w:t>
      </w:r>
      <w:bookmarkEnd w:id="43"/>
      <w:bookmarkEnd w:id="44"/>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6.1</w:t>
      </w:r>
      <w:r>
        <w:rPr>
          <w:rFonts w:ascii="宋体" w:hAnsi="宋体" w:cs="宋体" w:hint="eastAsia"/>
          <w:b/>
          <w:bCs/>
          <w:color w:val="000000"/>
          <w:sz w:val="24"/>
          <w:szCs w:val="24"/>
        </w:rPr>
        <w:t>评标委员会</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6.1.1</w:t>
      </w:r>
      <w:r>
        <w:rPr>
          <w:rFonts w:ascii="宋体" w:hAnsi="宋体" w:cs="宋体" w:hint="eastAsia"/>
          <w:color w:val="000000"/>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6.1.2</w:t>
      </w:r>
      <w:r>
        <w:rPr>
          <w:rFonts w:ascii="宋体" w:hAnsi="宋体" w:cs="宋体" w:hint="eastAsia"/>
          <w:color w:val="000000"/>
          <w:sz w:val="24"/>
          <w:szCs w:val="24"/>
        </w:rPr>
        <w:t>评标委员会成员有下列情形之一的，应当回避：</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招标人或投标人的主要负责人的近亲属；</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项目主管部门或者行政监督部门的人员：</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）与投标人有经济利益关系，可能影响对投标公正评审的；</w:t>
      </w:r>
      <w:r>
        <w:rPr>
          <w:rFonts w:ascii="宋体" w:hAnsi="宋体" w:cs="宋体"/>
          <w:color w:val="000000"/>
          <w:sz w:val="24"/>
          <w:szCs w:val="24"/>
        </w:rPr>
        <w:t> </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）曾因在招标、评标以及其他与招标投标有关活动中从事违法行为而受过行政处罚或刑事处罚的。</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6.2</w:t>
      </w:r>
      <w:r>
        <w:rPr>
          <w:rFonts w:ascii="宋体" w:hAnsi="宋体" w:cs="宋体" w:hint="eastAsia"/>
          <w:b/>
          <w:bCs/>
          <w:color w:val="000000"/>
          <w:sz w:val="24"/>
          <w:szCs w:val="24"/>
        </w:rPr>
        <w:t>评标原则</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评标活动遵循公平、公正、科学和择优的原则。</w:t>
      </w:r>
      <w:r>
        <w:rPr>
          <w:rFonts w:ascii="宋体" w:hAnsi="宋体" w:cs="宋体"/>
          <w:color w:val="000000"/>
          <w:sz w:val="24"/>
          <w:szCs w:val="24"/>
        </w:rPr>
        <w:t> </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6.3</w:t>
      </w:r>
      <w:r>
        <w:rPr>
          <w:rFonts w:ascii="宋体" w:hAnsi="宋体" w:cs="宋体" w:hint="eastAsia"/>
          <w:b/>
          <w:bCs/>
          <w:color w:val="000000"/>
          <w:sz w:val="24"/>
          <w:szCs w:val="24"/>
        </w:rPr>
        <w:t>评标</w:t>
      </w:r>
    </w:p>
    <w:p w:rsidR="00995312" w:rsidRDefault="00995312" w:rsidP="00995312">
      <w:pPr>
        <w:spacing w:line="480" w:lineRule="auto"/>
        <w:ind w:firstLineChars="200" w:firstLine="480"/>
        <w:rPr>
          <w:rFonts w:ascii="宋体" w:hAnsi="宋体" w:cs="宋体"/>
          <w:sz w:val="24"/>
          <w:szCs w:val="24"/>
        </w:rPr>
      </w:pPr>
      <w:r>
        <w:rPr>
          <w:rFonts w:ascii="宋体" w:hAnsi="宋体" w:cs="宋体"/>
          <w:sz w:val="24"/>
          <w:szCs w:val="24"/>
        </w:rPr>
        <w:lastRenderedPageBreak/>
        <w:t>6.3.1</w:t>
      </w:r>
      <w:r>
        <w:rPr>
          <w:rFonts w:ascii="宋体" w:hAnsi="宋体" w:cs="宋体" w:hint="eastAsia"/>
          <w:sz w:val="24"/>
          <w:szCs w:val="24"/>
        </w:rPr>
        <w:t>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w:t>
      </w:r>
      <w:r>
        <w:rPr>
          <w:rFonts w:ascii="宋体" w:hAnsi="宋体" w:cs="宋体"/>
          <w:sz w:val="24"/>
          <w:szCs w:val="24"/>
        </w:rPr>
        <w:t>PDF</w:t>
      </w:r>
      <w:r>
        <w:rPr>
          <w:rFonts w:ascii="宋体" w:hAnsi="宋体" w:cs="宋体" w:hint="eastAsia"/>
          <w:sz w:val="24"/>
          <w:szCs w:val="24"/>
        </w:rPr>
        <w:t>格式文件为准，并通过电子化交易系统提交至评标委员会。</w:t>
      </w:r>
    </w:p>
    <w:p w:rsidR="00995312" w:rsidRDefault="00995312" w:rsidP="00995312">
      <w:pPr>
        <w:spacing w:line="480" w:lineRule="auto"/>
        <w:ind w:firstLineChars="200" w:firstLine="480"/>
        <w:rPr>
          <w:rFonts w:ascii="宋体" w:hAnsi="宋体" w:cs="宋体"/>
          <w:sz w:val="24"/>
          <w:szCs w:val="24"/>
        </w:rPr>
      </w:pPr>
      <w:r>
        <w:rPr>
          <w:rFonts w:ascii="宋体" w:hAnsi="宋体" w:cs="宋体"/>
          <w:sz w:val="24"/>
          <w:szCs w:val="24"/>
        </w:rPr>
        <w:t>6.3.2</w:t>
      </w:r>
      <w:r>
        <w:rPr>
          <w:rFonts w:ascii="宋体" w:hAnsi="宋体" w:cs="宋体" w:hint="eastAsia"/>
          <w:sz w:val="24"/>
          <w:szCs w:val="24"/>
        </w:rPr>
        <w:t>如评标委员会对需要回复的投标人连续三次致电未接通的，视为投标人放弃回复，评标委员会将自行对需要回复的内容进行认定。</w:t>
      </w:r>
    </w:p>
    <w:p w:rsidR="00995312" w:rsidRDefault="00995312" w:rsidP="00995312">
      <w:pPr>
        <w:spacing w:line="480" w:lineRule="auto"/>
        <w:ind w:firstLineChars="200" w:firstLine="480"/>
        <w:rPr>
          <w:rFonts w:ascii="宋体" w:hAnsi="宋体" w:cs="宋体"/>
          <w:sz w:val="24"/>
          <w:szCs w:val="24"/>
        </w:rPr>
      </w:pPr>
      <w:r>
        <w:rPr>
          <w:rFonts w:ascii="宋体" w:hAnsi="宋体" w:cs="宋体"/>
          <w:sz w:val="24"/>
          <w:szCs w:val="24"/>
        </w:rPr>
        <w:t>6.3.3</w:t>
      </w: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995312" w:rsidRDefault="00995312" w:rsidP="00995312">
      <w:pPr>
        <w:spacing w:line="480" w:lineRule="auto"/>
        <w:rPr>
          <w:rFonts w:ascii="宋体" w:hAnsi="宋体" w:cs="宋体"/>
          <w:b/>
          <w:bCs/>
          <w:color w:val="000000"/>
          <w:sz w:val="24"/>
          <w:szCs w:val="24"/>
        </w:rPr>
      </w:pPr>
      <w:bookmarkStart w:id="45" w:name="_Toc5401"/>
      <w:bookmarkStart w:id="46" w:name="_Toc18953768"/>
      <w:r>
        <w:rPr>
          <w:rFonts w:ascii="宋体" w:hAnsi="宋体" w:cs="宋体"/>
          <w:b/>
          <w:bCs/>
          <w:color w:val="000000"/>
          <w:sz w:val="24"/>
          <w:szCs w:val="24"/>
        </w:rPr>
        <w:t>7</w:t>
      </w:r>
      <w:r>
        <w:rPr>
          <w:rFonts w:ascii="宋体" w:hAnsi="宋体" w:cs="宋体" w:hint="eastAsia"/>
          <w:b/>
          <w:bCs/>
          <w:color w:val="000000"/>
          <w:sz w:val="24"/>
          <w:szCs w:val="24"/>
        </w:rPr>
        <w:t>．合同授予</w:t>
      </w:r>
      <w:bookmarkEnd w:id="45"/>
      <w:bookmarkEnd w:id="46"/>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7.1</w:t>
      </w:r>
      <w:r>
        <w:rPr>
          <w:rFonts w:ascii="宋体" w:hAnsi="宋体" w:cs="宋体" w:hint="eastAsia"/>
          <w:b/>
          <w:bCs/>
          <w:color w:val="000000"/>
          <w:sz w:val="24"/>
          <w:szCs w:val="24"/>
        </w:rPr>
        <w:t>定标方式</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除投标人须知前附表规定评标委员会直接确定中标人外，招标人依据评标委员会推荐的中标候选人确定中标人，评标委员会推荐中标候选人的人数见投标人须知前附表。</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7.2</w:t>
      </w:r>
      <w:r>
        <w:rPr>
          <w:rFonts w:ascii="宋体" w:hAnsi="宋体" w:cs="宋体" w:hint="eastAsia"/>
          <w:b/>
          <w:bCs/>
          <w:color w:val="000000"/>
          <w:sz w:val="24"/>
          <w:szCs w:val="24"/>
        </w:rPr>
        <w:t>中标通知</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在本章第</w:t>
      </w:r>
      <w:r>
        <w:rPr>
          <w:rFonts w:ascii="宋体" w:hAnsi="宋体" w:cs="宋体"/>
          <w:color w:val="000000"/>
          <w:sz w:val="24"/>
          <w:szCs w:val="24"/>
        </w:rPr>
        <w:t>3.3</w:t>
      </w:r>
      <w:r>
        <w:rPr>
          <w:rFonts w:ascii="宋体" w:hAnsi="宋体" w:cs="宋体" w:hint="eastAsia"/>
          <w:color w:val="000000"/>
          <w:sz w:val="24"/>
          <w:szCs w:val="24"/>
        </w:rPr>
        <w:t>款规定的投标有效期内，招标人以书面形式向中标人发出中标通知书，同时将中标结果通知未中标的投标人。</w:t>
      </w:r>
      <w:r>
        <w:rPr>
          <w:rFonts w:ascii="宋体" w:hAnsi="宋体" w:cs="宋体"/>
          <w:color w:val="000000"/>
          <w:sz w:val="24"/>
          <w:szCs w:val="24"/>
        </w:rPr>
        <w:t> </w:t>
      </w:r>
    </w:p>
    <w:p w:rsidR="00995312" w:rsidRPr="00A612C0" w:rsidRDefault="00995312" w:rsidP="00995312">
      <w:pPr>
        <w:spacing w:line="480" w:lineRule="auto"/>
        <w:rPr>
          <w:rFonts w:ascii="宋体" w:hAnsi="宋体" w:cs="宋体"/>
          <w:sz w:val="24"/>
          <w:szCs w:val="24"/>
        </w:rPr>
      </w:pPr>
      <w:r w:rsidRPr="00A612C0">
        <w:rPr>
          <w:rFonts w:ascii="宋体" w:hAnsi="宋体" w:cs="宋体"/>
          <w:b/>
          <w:bCs/>
          <w:sz w:val="24"/>
          <w:szCs w:val="24"/>
        </w:rPr>
        <w:t>7.3</w:t>
      </w:r>
      <w:r w:rsidRPr="00A612C0">
        <w:rPr>
          <w:rFonts w:ascii="宋体" w:hAnsi="宋体" w:cs="宋体" w:hint="eastAsia"/>
          <w:b/>
          <w:bCs/>
          <w:sz w:val="24"/>
          <w:szCs w:val="24"/>
        </w:rPr>
        <w:t>履约担保</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7.3.1</w:t>
      </w:r>
      <w:r>
        <w:rPr>
          <w:rFonts w:ascii="宋体" w:hAnsi="宋体" w:cs="宋体" w:hint="eastAsia"/>
          <w:color w:val="000000"/>
          <w:sz w:val="24"/>
          <w:szCs w:val="24"/>
        </w:rPr>
        <w:t>在签订合同前，中标人应按投标人须知前附表规定的金额、担保形式和招标文件第五章“合同条款及格式”规定的履约担保格式向招标人提交履约担保。联合体中标的，其履约担保由牵头人递交，并应符合投标人须知前附表规定</w:t>
      </w:r>
      <w:r>
        <w:rPr>
          <w:rFonts w:ascii="宋体" w:hAnsi="宋体" w:cs="宋体" w:hint="eastAsia"/>
          <w:color w:val="000000"/>
          <w:sz w:val="24"/>
          <w:szCs w:val="24"/>
        </w:rPr>
        <w:lastRenderedPageBreak/>
        <w:t>的金额、担保形式和招标文件第五章“合同条款及格式”规定的履约担保格式要求。</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7.3.2</w:t>
      </w:r>
      <w:r>
        <w:rPr>
          <w:rFonts w:ascii="宋体" w:hAnsi="宋体" w:cs="宋体" w:hint="eastAsia"/>
          <w:color w:val="000000"/>
          <w:sz w:val="24"/>
          <w:szCs w:val="24"/>
        </w:rPr>
        <w:t>中标人不能按本章第</w:t>
      </w:r>
      <w:r>
        <w:rPr>
          <w:rFonts w:ascii="宋体" w:hAnsi="宋体" w:cs="宋体"/>
          <w:color w:val="000000"/>
          <w:sz w:val="24"/>
          <w:szCs w:val="24"/>
        </w:rPr>
        <w:t>7.3.1</w:t>
      </w:r>
      <w:r>
        <w:rPr>
          <w:rFonts w:ascii="宋体" w:hAnsi="宋体" w:cs="宋体" w:hint="eastAsia"/>
          <w:color w:val="000000"/>
          <w:sz w:val="24"/>
          <w:szCs w:val="24"/>
        </w:rPr>
        <w:t>项要求提交履约担保的，视为放弃中标，其投标保证金不予退还，给招标人造成的损失超过投标保证金数额的，中标人还应当对超过部分予以赔偿。</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7.4</w:t>
      </w:r>
      <w:r>
        <w:rPr>
          <w:rFonts w:ascii="宋体" w:hAnsi="宋体" w:cs="宋体" w:hint="eastAsia"/>
          <w:b/>
          <w:bCs/>
          <w:color w:val="000000"/>
          <w:sz w:val="24"/>
          <w:szCs w:val="24"/>
        </w:rPr>
        <w:t>签订合同</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7.4.1</w:t>
      </w:r>
      <w:r>
        <w:rPr>
          <w:rFonts w:ascii="宋体" w:hAnsi="宋体" w:cs="宋体" w:hint="eastAsia"/>
          <w:color w:val="000000"/>
          <w:sz w:val="24"/>
          <w:szCs w:val="24"/>
        </w:rPr>
        <w:t>招标人和中标人应当自中标通知书发出之日起</w:t>
      </w:r>
      <w:r>
        <w:rPr>
          <w:rFonts w:ascii="宋体" w:hAnsi="宋体" w:cs="宋体"/>
          <w:color w:val="000000"/>
          <w:sz w:val="24"/>
          <w:szCs w:val="24"/>
        </w:rPr>
        <w:t>30</w:t>
      </w:r>
      <w:r>
        <w:rPr>
          <w:rFonts w:ascii="宋体" w:hAnsi="宋体" w:cs="宋体" w:hint="eastAsia"/>
          <w:color w:val="000000"/>
          <w:sz w:val="24"/>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color w:val="000000"/>
          <w:sz w:val="24"/>
          <w:szCs w:val="24"/>
        </w:rPr>
        <w:t>7.4.2</w:t>
      </w:r>
      <w:r>
        <w:rPr>
          <w:rFonts w:ascii="宋体" w:hAnsi="宋体" w:cs="宋体" w:hint="eastAsia"/>
          <w:color w:val="000000"/>
          <w:sz w:val="24"/>
          <w:szCs w:val="24"/>
        </w:rPr>
        <w:t>发出中标通知书后，招标人无正当理由拒签合同的，招标人向中标人退还投标保证金；给中标人造成损失的，还应当赔偿损失。</w:t>
      </w:r>
    </w:p>
    <w:p w:rsidR="00995312" w:rsidRDefault="00995312" w:rsidP="00995312">
      <w:pPr>
        <w:spacing w:line="480" w:lineRule="auto"/>
        <w:rPr>
          <w:rFonts w:ascii="宋体" w:hAnsi="宋体" w:cs="宋体"/>
          <w:b/>
          <w:bCs/>
          <w:color w:val="000000"/>
          <w:sz w:val="24"/>
          <w:szCs w:val="24"/>
        </w:rPr>
      </w:pPr>
      <w:bookmarkStart w:id="47" w:name="_Toc6873"/>
      <w:bookmarkStart w:id="48" w:name="_Toc18953769"/>
      <w:r>
        <w:rPr>
          <w:rFonts w:ascii="宋体" w:hAnsi="宋体" w:cs="宋体"/>
          <w:b/>
          <w:bCs/>
          <w:color w:val="000000"/>
          <w:sz w:val="24"/>
          <w:szCs w:val="24"/>
        </w:rPr>
        <w:t>8</w:t>
      </w:r>
      <w:r>
        <w:rPr>
          <w:rFonts w:ascii="宋体" w:hAnsi="宋体" w:cs="宋体" w:hint="eastAsia"/>
          <w:b/>
          <w:bCs/>
          <w:color w:val="000000"/>
          <w:sz w:val="24"/>
          <w:szCs w:val="24"/>
        </w:rPr>
        <w:t>．重新招标和不再招标</w:t>
      </w:r>
      <w:bookmarkEnd w:id="47"/>
      <w:bookmarkEnd w:id="48"/>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8.1</w:t>
      </w:r>
      <w:r>
        <w:rPr>
          <w:rFonts w:ascii="宋体" w:hAnsi="宋体" w:cs="宋体" w:hint="eastAsia"/>
          <w:b/>
          <w:bCs/>
          <w:color w:val="000000"/>
          <w:sz w:val="24"/>
          <w:szCs w:val="24"/>
        </w:rPr>
        <w:t>重新招标</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有下列情形之一的，招标人将重新招标：</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（1）投标截止时间止，投标人少于</w:t>
      </w:r>
      <w:r>
        <w:rPr>
          <w:rFonts w:ascii="宋体" w:hAnsi="宋体" w:cs="宋体"/>
          <w:color w:val="000000"/>
          <w:sz w:val="24"/>
          <w:szCs w:val="24"/>
        </w:rPr>
        <w:t>3</w:t>
      </w:r>
      <w:r>
        <w:rPr>
          <w:rFonts w:ascii="宋体" w:hAnsi="宋体" w:cs="宋体" w:hint="eastAsia"/>
          <w:color w:val="000000"/>
          <w:sz w:val="24"/>
          <w:szCs w:val="24"/>
        </w:rPr>
        <w:t>个的；</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）经评标委员会评审后否决所有投标的。</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8.2</w:t>
      </w:r>
      <w:r>
        <w:rPr>
          <w:rFonts w:ascii="宋体" w:hAnsi="宋体" w:cs="宋体" w:hint="eastAsia"/>
          <w:b/>
          <w:bCs/>
          <w:color w:val="000000"/>
          <w:sz w:val="24"/>
          <w:szCs w:val="24"/>
        </w:rPr>
        <w:t>不再招标</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重新招标后投标人仍少于</w:t>
      </w:r>
      <w:r>
        <w:rPr>
          <w:rFonts w:ascii="宋体" w:hAnsi="宋体" w:cs="宋体"/>
          <w:color w:val="000000"/>
          <w:sz w:val="24"/>
          <w:szCs w:val="24"/>
        </w:rPr>
        <w:t>3</w:t>
      </w:r>
      <w:r>
        <w:rPr>
          <w:rFonts w:ascii="宋体" w:hAnsi="宋体" w:cs="宋体" w:hint="eastAsia"/>
          <w:color w:val="000000"/>
          <w:sz w:val="24"/>
          <w:szCs w:val="24"/>
        </w:rPr>
        <w:t>个或者所有投标被否决的，属于必须审批或核准的工程建设项目，经原审批或核准部门批准后不再进行招标。</w:t>
      </w:r>
    </w:p>
    <w:p w:rsidR="00995312" w:rsidRDefault="00995312" w:rsidP="00995312">
      <w:pPr>
        <w:spacing w:line="480" w:lineRule="auto"/>
        <w:rPr>
          <w:rFonts w:ascii="宋体" w:hAnsi="宋体" w:cs="宋体"/>
          <w:b/>
          <w:bCs/>
          <w:color w:val="000000"/>
          <w:sz w:val="24"/>
          <w:szCs w:val="24"/>
        </w:rPr>
      </w:pPr>
      <w:bookmarkStart w:id="49" w:name="_Toc18953770"/>
      <w:bookmarkStart w:id="50" w:name="_Toc27074"/>
      <w:r>
        <w:rPr>
          <w:rFonts w:ascii="宋体" w:hAnsi="宋体" w:cs="宋体"/>
          <w:b/>
          <w:bCs/>
          <w:color w:val="000000"/>
          <w:sz w:val="24"/>
          <w:szCs w:val="24"/>
        </w:rPr>
        <w:t>9</w:t>
      </w:r>
      <w:r>
        <w:rPr>
          <w:rFonts w:ascii="宋体" w:hAnsi="宋体" w:cs="宋体" w:hint="eastAsia"/>
          <w:b/>
          <w:bCs/>
          <w:color w:val="000000"/>
          <w:sz w:val="24"/>
          <w:szCs w:val="24"/>
        </w:rPr>
        <w:t>．纪律和监督</w:t>
      </w:r>
      <w:bookmarkEnd w:id="49"/>
      <w:bookmarkEnd w:id="50"/>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9.1</w:t>
      </w:r>
      <w:r>
        <w:rPr>
          <w:rFonts w:ascii="宋体" w:hAnsi="宋体" w:cs="宋体" w:hint="eastAsia"/>
          <w:b/>
          <w:bCs/>
          <w:color w:val="000000"/>
          <w:sz w:val="24"/>
          <w:szCs w:val="24"/>
        </w:rPr>
        <w:t>对招标人的纪律要求</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招标人不得泄漏招标投标活动中应当保密的情况和资料，不得与投标人串通损害国家利益、社会公共利益或者他人合法权益。</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9.2</w:t>
      </w:r>
      <w:r>
        <w:rPr>
          <w:rFonts w:ascii="宋体" w:hAnsi="宋体" w:cs="宋体" w:hint="eastAsia"/>
          <w:b/>
          <w:bCs/>
          <w:color w:val="000000"/>
          <w:sz w:val="24"/>
          <w:szCs w:val="24"/>
        </w:rPr>
        <w:t>对投标人的纪律要求</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95312" w:rsidRDefault="00995312" w:rsidP="00995312">
      <w:pPr>
        <w:spacing w:line="480" w:lineRule="auto"/>
        <w:rPr>
          <w:rFonts w:ascii="宋体" w:hAnsi="宋体" w:cs="宋体"/>
          <w:b/>
          <w:bCs/>
          <w:color w:val="000000"/>
          <w:sz w:val="24"/>
          <w:szCs w:val="24"/>
        </w:rPr>
      </w:pPr>
      <w:r>
        <w:rPr>
          <w:rFonts w:ascii="宋体" w:hAnsi="宋体" w:cs="宋体"/>
          <w:b/>
          <w:bCs/>
          <w:color w:val="000000"/>
          <w:sz w:val="24"/>
          <w:szCs w:val="24"/>
        </w:rPr>
        <w:t>9.3</w:t>
      </w:r>
      <w:r>
        <w:rPr>
          <w:rFonts w:ascii="宋体" w:hAnsi="宋体" w:cs="宋体" w:hint="eastAsia"/>
          <w:b/>
          <w:bCs/>
          <w:color w:val="000000"/>
          <w:sz w:val="24"/>
          <w:szCs w:val="24"/>
        </w:rPr>
        <w:t>对评标委员会成员的纪律要求</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9.4</w:t>
      </w:r>
      <w:r>
        <w:rPr>
          <w:rFonts w:ascii="宋体" w:hAnsi="宋体" w:cs="宋体" w:hint="eastAsia"/>
          <w:b/>
          <w:bCs/>
          <w:color w:val="000000"/>
          <w:sz w:val="24"/>
          <w:szCs w:val="24"/>
        </w:rPr>
        <w:t>对与评标活动有关的工作人员的纪律要求</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ascii="宋体" w:hAnsi="宋体" w:cs="宋体"/>
          <w:color w:val="000000"/>
          <w:sz w:val="24"/>
          <w:szCs w:val="24"/>
        </w:rPr>
        <w:t> </w:t>
      </w:r>
    </w:p>
    <w:p w:rsidR="00995312" w:rsidRDefault="00995312" w:rsidP="00995312">
      <w:pPr>
        <w:spacing w:line="480" w:lineRule="auto"/>
        <w:rPr>
          <w:rFonts w:ascii="宋体" w:hAnsi="宋体" w:cs="宋体"/>
          <w:color w:val="000000"/>
          <w:sz w:val="24"/>
          <w:szCs w:val="24"/>
        </w:rPr>
      </w:pPr>
      <w:r>
        <w:rPr>
          <w:rFonts w:ascii="宋体" w:hAnsi="宋体" w:cs="宋体"/>
          <w:b/>
          <w:bCs/>
          <w:color w:val="000000"/>
          <w:sz w:val="24"/>
          <w:szCs w:val="24"/>
        </w:rPr>
        <w:t>9.5</w:t>
      </w:r>
      <w:r>
        <w:rPr>
          <w:rFonts w:ascii="宋体" w:hAnsi="宋体" w:cs="宋体" w:hint="eastAsia"/>
          <w:b/>
          <w:bCs/>
          <w:color w:val="000000"/>
          <w:sz w:val="24"/>
          <w:szCs w:val="24"/>
        </w:rPr>
        <w:t>投诉</w:t>
      </w:r>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投标人和其他利害关系人认为本次招标活动违反法律、法规和规章规定的，有权向有关行政监督部门投诉。</w:t>
      </w:r>
      <w:r>
        <w:rPr>
          <w:rFonts w:ascii="宋体" w:hAnsi="宋体" w:cs="宋体"/>
          <w:color w:val="000000"/>
          <w:sz w:val="24"/>
          <w:szCs w:val="24"/>
        </w:rPr>
        <w:t> </w:t>
      </w:r>
    </w:p>
    <w:p w:rsidR="00995312" w:rsidRDefault="00995312" w:rsidP="00995312">
      <w:pPr>
        <w:spacing w:line="480" w:lineRule="auto"/>
        <w:rPr>
          <w:rFonts w:ascii="宋体" w:hAnsi="宋体" w:cs="宋体"/>
          <w:b/>
          <w:color w:val="000000"/>
          <w:sz w:val="24"/>
          <w:szCs w:val="24"/>
        </w:rPr>
      </w:pPr>
      <w:bookmarkStart w:id="51" w:name="_Toc18953771"/>
      <w:bookmarkStart w:id="52" w:name="_Toc24569"/>
      <w:r>
        <w:rPr>
          <w:rFonts w:ascii="宋体" w:hAnsi="宋体" w:cs="宋体"/>
          <w:b/>
          <w:bCs/>
          <w:color w:val="000000"/>
          <w:sz w:val="24"/>
          <w:szCs w:val="24"/>
        </w:rPr>
        <w:t>10.</w:t>
      </w:r>
      <w:r>
        <w:rPr>
          <w:rFonts w:ascii="宋体" w:hAnsi="宋体" w:cs="宋体" w:hint="eastAsia"/>
          <w:b/>
          <w:bCs/>
          <w:color w:val="000000"/>
          <w:sz w:val="24"/>
          <w:szCs w:val="24"/>
        </w:rPr>
        <w:t>需要补充的其他内容</w:t>
      </w:r>
      <w:bookmarkEnd w:id="51"/>
      <w:bookmarkEnd w:id="52"/>
    </w:p>
    <w:p w:rsidR="00995312" w:rsidRDefault="00995312" w:rsidP="00995312">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需要补充的其他内容：见投标人须知前附表。</w:t>
      </w:r>
      <w:bookmarkEnd w:id="30"/>
      <w:bookmarkEnd w:id="31"/>
      <w:bookmarkEnd w:id="32"/>
      <w:bookmarkEnd w:id="33"/>
      <w:bookmarkEnd w:id="34"/>
    </w:p>
    <w:p w:rsidR="00995312" w:rsidRDefault="00995312" w:rsidP="00995312"/>
    <w:p w:rsidR="00995312" w:rsidRDefault="00995312" w:rsidP="00995312">
      <w:pPr>
        <w:rPr>
          <w:sz w:val="24"/>
        </w:rPr>
      </w:pPr>
    </w:p>
    <w:p w:rsidR="00995312" w:rsidRPr="003161DA" w:rsidRDefault="00995312" w:rsidP="00995312">
      <w:pPr>
        <w:pStyle w:val="1"/>
      </w:pPr>
      <w:bookmarkStart w:id="53" w:name="_Toc50072574"/>
      <w:bookmarkStart w:id="54" w:name="_Toc91573131"/>
      <w:bookmarkStart w:id="55" w:name="_Toc91573889"/>
      <w:bookmarkStart w:id="56" w:name="_Toc91573951"/>
      <w:bookmarkStart w:id="57" w:name="_Toc91585326"/>
      <w:bookmarkStart w:id="58" w:name="_Toc91599072"/>
      <w:r w:rsidRPr="003161DA">
        <w:rPr>
          <w:rFonts w:hint="eastAsia"/>
        </w:rPr>
        <w:lastRenderedPageBreak/>
        <w:t>第三章</w:t>
      </w:r>
      <w:r>
        <w:rPr>
          <w:rFonts w:hint="eastAsia"/>
        </w:rPr>
        <w:t xml:space="preserve"> </w:t>
      </w:r>
      <w:r w:rsidRPr="003161DA">
        <w:rPr>
          <w:rFonts w:hint="eastAsia"/>
        </w:rPr>
        <w:t>项目概况及设计要求</w:t>
      </w:r>
      <w:bookmarkEnd w:id="53"/>
      <w:bookmarkEnd w:id="54"/>
      <w:bookmarkEnd w:id="55"/>
      <w:bookmarkEnd w:id="56"/>
      <w:bookmarkEnd w:id="57"/>
      <w:bookmarkEnd w:id="58"/>
    </w:p>
    <w:p w:rsidR="00995312" w:rsidRPr="00127D8C" w:rsidRDefault="00995312" w:rsidP="00995312">
      <w:pPr>
        <w:widowControl/>
        <w:spacing w:line="480" w:lineRule="auto"/>
        <w:rPr>
          <w:rFonts w:ascii="宋体" w:hAnsi="宋体" w:cs="宋体"/>
          <w:color w:val="000000"/>
          <w:sz w:val="24"/>
          <w:szCs w:val="24"/>
        </w:rPr>
      </w:pPr>
      <w:bookmarkStart w:id="59" w:name="_Toc20597"/>
      <w:bookmarkStart w:id="60" w:name="_Toc4566"/>
      <w:bookmarkStart w:id="61" w:name="_Toc373253036"/>
      <w:bookmarkStart w:id="62" w:name="_Toc22914"/>
      <w:bookmarkStart w:id="63" w:name="_Toc31041"/>
      <w:bookmarkStart w:id="64" w:name="_Toc267495621"/>
      <w:r w:rsidRPr="00127D8C">
        <w:rPr>
          <w:rFonts w:ascii="宋体" w:hAnsi="宋体" w:cs="宋体" w:hint="eastAsia"/>
          <w:color w:val="000000"/>
          <w:sz w:val="24"/>
          <w:szCs w:val="24"/>
        </w:rPr>
        <w:t>一、</w:t>
      </w:r>
      <w:bookmarkEnd w:id="59"/>
      <w:bookmarkEnd w:id="60"/>
      <w:bookmarkEnd w:id="61"/>
      <w:bookmarkEnd w:id="62"/>
      <w:bookmarkEnd w:id="63"/>
      <w:r w:rsidRPr="00127D8C">
        <w:rPr>
          <w:rFonts w:ascii="宋体" w:hAnsi="宋体" w:cs="宋体" w:hint="eastAsia"/>
          <w:color w:val="000000"/>
          <w:sz w:val="24"/>
          <w:szCs w:val="24"/>
        </w:rPr>
        <w:t>项目概况：</w:t>
      </w:r>
      <w:bookmarkStart w:id="65" w:name="_Toc373253039"/>
      <w:bookmarkEnd w:id="64"/>
    </w:p>
    <w:p w:rsidR="00995312" w:rsidRPr="00127D8C" w:rsidRDefault="00B40372" w:rsidP="00995312">
      <w:pPr>
        <w:spacing w:line="480" w:lineRule="auto"/>
        <w:ind w:firstLineChars="200" w:firstLine="480"/>
        <w:rPr>
          <w:rFonts w:ascii="宋体" w:hAnsi="宋体"/>
          <w:bCs/>
          <w:sz w:val="24"/>
          <w:szCs w:val="24"/>
        </w:rPr>
      </w:pPr>
      <w:r w:rsidRPr="00015CBC">
        <w:rPr>
          <w:rFonts w:ascii="宋体" w:hAnsi="宋体" w:cs="宋体" w:hint="eastAsia"/>
          <w:sz w:val="24"/>
          <w:szCs w:val="24"/>
        </w:rPr>
        <w:t>项目位于*****高铁片区轩辕路与甘山路交汇处西南，该项目为住宅、商业和配套，建设用地面积为45128.43㎡，容积率为2.3，建筑密度20.95％，绿地率35％，总建筑面积约131500㎡。</w:t>
      </w:r>
    </w:p>
    <w:p w:rsidR="00995312" w:rsidRPr="00127D8C" w:rsidRDefault="00995312" w:rsidP="00995312">
      <w:pPr>
        <w:widowControl/>
        <w:spacing w:line="480" w:lineRule="auto"/>
        <w:rPr>
          <w:rFonts w:ascii="宋体" w:hAnsi="宋体" w:cs="宋体"/>
          <w:color w:val="000000"/>
          <w:sz w:val="24"/>
          <w:szCs w:val="24"/>
        </w:rPr>
      </w:pPr>
      <w:r w:rsidRPr="00127D8C">
        <w:rPr>
          <w:rFonts w:ascii="宋体" w:hAnsi="宋体" w:cs="宋体" w:hint="eastAsia"/>
          <w:color w:val="000000"/>
          <w:sz w:val="24"/>
          <w:szCs w:val="24"/>
        </w:rPr>
        <w:t>二、招标范围：</w:t>
      </w:r>
    </w:p>
    <w:p w:rsidR="00B40372" w:rsidRPr="00015CBC" w:rsidRDefault="00B40372" w:rsidP="00B40372">
      <w:pPr>
        <w:spacing w:line="480" w:lineRule="auto"/>
        <w:ind w:firstLineChars="200" w:firstLine="480"/>
        <w:rPr>
          <w:rFonts w:ascii="宋体" w:hAnsi="宋体" w:cs="宋体"/>
          <w:sz w:val="24"/>
          <w:szCs w:val="24"/>
        </w:rPr>
      </w:pPr>
      <w:r w:rsidRPr="00015CBC">
        <w:rPr>
          <w:rFonts w:ascii="宋体" w:hAnsi="宋体" w:cs="宋体" w:hint="eastAsia"/>
          <w:sz w:val="24"/>
          <w:szCs w:val="24"/>
        </w:rPr>
        <w:t>施工图设计，包含规划报批报建、方案设计配合、建筑施工图设计、结构施工图设计、建筑电气施工图设计、给排水施工图设计、供暖通风与空调施工图设计、室外工程设计、人防工程设计、二次设计审核等，详见招标文件。</w:t>
      </w:r>
    </w:p>
    <w:p w:rsidR="00995312" w:rsidRPr="0073142B" w:rsidRDefault="00995312" w:rsidP="00995312">
      <w:pPr>
        <w:widowControl/>
        <w:spacing w:line="480" w:lineRule="auto"/>
        <w:rPr>
          <w:rFonts w:ascii="宋体" w:hAnsi="宋体" w:cs="宋体"/>
          <w:sz w:val="24"/>
          <w:szCs w:val="24"/>
        </w:rPr>
      </w:pPr>
      <w:r w:rsidRPr="0073142B">
        <w:rPr>
          <w:rFonts w:ascii="宋体" w:hAnsi="宋体" w:cs="宋体" w:hint="eastAsia"/>
          <w:sz w:val="24"/>
          <w:szCs w:val="24"/>
        </w:rPr>
        <w:t>三、</w:t>
      </w:r>
      <w:r w:rsidRPr="0073142B">
        <w:rPr>
          <w:rFonts w:ascii="宋体" w:hAnsi="宋体" w:hint="eastAsia"/>
          <w:sz w:val="24"/>
          <w:szCs w:val="24"/>
        </w:rPr>
        <w:t>设计周期：</w:t>
      </w:r>
      <w:r w:rsidR="00B40372" w:rsidRPr="00015CBC">
        <w:rPr>
          <w:rFonts w:ascii="宋体" w:hAnsi="宋体" w:cs="宋体" w:hint="eastAsia"/>
          <w:sz w:val="24"/>
          <w:szCs w:val="24"/>
        </w:rPr>
        <w:t>合同签订后30</w:t>
      </w:r>
      <w:r w:rsidR="00B40372">
        <w:rPr>
          <w:rFonts w:ascii="宋体" w:hAnsi="宋体" w:cs="宋体" w:hint="eastAsia"/>
          <w:sz w:val="24"/>
          <w:szCs w:val="24"/>
        </w:rPr>
        <w:t>日历天</w:t>
      </w:r>
      <w:r w:rsidRPr="0073142B">
        <w:rPr>
          <w:rFonts w:ascii="宋体" w:hAnsi="宋体" w:hint="eastAsia"/>
          <w:sz w:val="24"/>
          <w:szCs w:val="24"/>
        </w:rPr>
        <w:t>；</w:t>
      </w:r>
    </w:p>
    <w:p w:rsidR="00995312" w:rsidRPr="00127D8C" w:rsidRDefault="00995312" w:rsidP="00995312">
      <w:pPr>
        <w:spacing w:line="480" w:lineRule="auto"/>
        <w:rPr>
          <w:rFonts w:ascii="宋体" w:hAnsi="宋体" w:cs="宋体"/>
          <w:sz w:val="24"/>
          <w:szCs w:val="24"/>
        </w:rPr>
      </w:pPr>
      <w:r w:rsidRPr="00127D8C">
        <w:rPr>
          <w:rFonts w:ascii="宋体" w:hAnsi="宋体" w:cs="宋体" w:hint="eastAsia"/>
          <w:color w:val="000000"/>
          <w:sz w:val="24"/>
          <w:szCs w:val="24"/>
        </w:rPr>
        <w:t>四、</w:t>
      </w:r>
      <w:r w:rsidRPr="00127D8C">
        <w:rPr>
          <w:rFonts w:ascii="宋体" w:hAnsi="宋体" w:hint="eastAsia"/>
          <w:sz w:val="24"/>
          <w:szCs w:val="24"/>
        </w:rPr>
        <w:t>质量要求：</w:t>
      </w:r>
      <w:r w:rsidR="00B40372" w:rsidRPr="00015CBC">
        <w:rPr>
          <w:rFonts w:ascii="宋体" w:hAnsi="宋体" w:cs="宋体" w:hint="eastAsia"/>
          <w:sz w:val="24"/>
          <w:szCs w:val="24"/>
        </w:rPr>
        <w:t>符合设计规范和技术规定的合格要求，同时满足招标人要求</w:t>
      </w:r>
      <w:r w:rsidRPr="00127D8C">
        <w:rPr>
          <w:rFonts w:ascii="宋体" w:hAnsi="宋体" w:cs="黑体" w:hint="eastAsia"/>
          <w:color w:val="000000"/>
          <w:sz w:val="24"/>
          <w:szCs w:val="24"/>
        </w:rPr>
        <w:t>；</w:t>
      </w:r>
    </w:p>
    <w:p w:rsidR="00995312" w:rsidRPr="00127D8C" w:rsidRDefault="00995312" w:rsidP="00995312">
      <w:pPr>
        <w:widowControl/>
        <w:spacing w:line="480" w:lineRule="auto"/>
        <w:rPr>
          <w:rFonts w:ascii="宋体" w:hAnsi="宋体" w:cs="宋体"/>
          <w:color w:val="000000"/>
          <w:sz w:val="24"/>
          <w:szCs w:val="24"/>
        </w:rPr>
      </w:pPr>
      <w:r w:rsidRPr="00127D8C">
        <w:rPr>
          <w:rFonts w:ascii="宋体" w:hAnsi="宋体" w:cs="宋体" w:hint="eastAsia"/>
          <w:color w:val="000000"/>
          <w:sz w:val="24"/>
          <w:szCs w:val="24"/>
        </w:rPr>
        <w:t>五、设计依据</w:t>
      </w:r>
    </w:p>
    <w:bookmarkEnd w:id="65"/>
    <w:p w:rsidR="00995312" w:rsidRPr="00127D8C" w:rsidRDefault="00995312" w:rsidP="00995312">
      <w:pPr>
        <w:tabs>
          <w:tab w:val="left" w:pos="879"/>
          <w:tab w:val="left" w:pos="1080"/>
        </w:tabs>
        <w:spacing w:line="48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w:t>
      </w:r>
      <w:r w:rsidRPr="00127D8C">
        <w:rPr>
          <w:rFonts w:ascii="宋体" w:hAnsi="宋体" w:hint="eastAsia"/>
          <w:sz w:val="24"/>
          <w:szCs w:val="24"/>
        </w:rPr>
        <w:t>国家相关的法律、法规；</w:t>
      </w:r>
    </w:p>
    <w:p w:rsidR="00995312" w:rsidRPr="00127D8C" w:rsidRDefault="00995312" w:rsidP="00995312">
      <w:pPr>
        <w:tabs>
          <w:tab w:val="left" w:pos="879"/>
          <w:tab w:val="left" w:pos="1080"/>
        </w:tabs>
        <w:spacing w:line="48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、中标</w:t>
      </w:r>
      <w:r w:rsidRPr="00127D8C">
        <w:rPr>
          <w:rFonts w:ascii="宋体" w:hAnsi="宋体" w:hint="eastAsia"/>
          <w:sz w:val="24"/>
          <w:szCs w:val="24"/>
        </w:rPr>
        <w:t>人在设计工作中使用或参考上述标准、规范以外的技术标准、规范时，应征得招标人的同意；</w:t>
      </w:r>
    </w:p>
    <w:p w:rsidR="00995312" w:rsidRPr="00127D8C" w:rsidRDefault="00995312" w:rsidP="00995312">
      <w:pPr>
        <w:tabs>
          <w:tab w:val="left" w:pos="879"/>
          <w:tab w:val="left" w:pos="1080"/>
        </w:tabs>
        <w:spacing w:line="48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sidRPr="00127D8C">
        <w:rPr>
          <w:rFonts w:ascii="宋体" w:hAnsi="宋体" w:hint="eastAsia"/>
          <w:sz w:val="24"/>
          <w:szCs w:val="24"/>
        </w:rPr>
        <w:t>在设计过程中，如果国家或有关部门颁布了新的技术标准或规范，中标人应采用新的技术标准或规范进行设计；</w:t>
      </w:r>
    </w:p>
    <w:p w:rsidR="00995312" w:rsidRPr="00127D8C" w:rsidRDefault="00995312" w:rsidP="00995312">
      <w:pPr>
        <w:tabs>
          <w:tab w:val="left" w:pos="879"/>
          <w:tab w:val="left" w:pos="1080"/>
        </w:tabs>
        <w:spacing w:line="480" w:lineRule="auto"/>
        <w:ind w:firstLineChars="200" w:firstLine="480"/>
        <w:rPr>
          <w:rFonts w:ascii="宋体" w:hAnsi="宋体"/>
          <w:b/>
          <w:sz w:val="24"/>
          <w:szCs w:val="24"/>
        </w:rPr>
      </w:pPr>
      <w:r>
        <w:rPr>
          <w:rFonts w:ascii="宋体" w:hAnsi="宋体"/>
          <w:sz w:val="24"/>
          <w:szCs w:val="24"/>
        </w:rPr>
        <w:t>4</w:t>
      </w:r>
      <w:r>
        <w:rPr>
          <w:rFonts w:ascii="宋体" w:hAnsi="宋体" w:hint="eastAsia"/>
          <w:sz w:val="24"/>
          <w:szCs w:val="24"/>
        </w:rPr>
        <w:t>、</w:t>
      </w:r>
      <w:r w:rsidRPr="00127D8C">
        <w:rPr>
          <w:rFonts w:ascii="宋体" w:hAnsi="宋体" w:hint="eastAsia"/>
          <w:sz w:val="24"/>
          <w:szCs w:val="24"/>
        </w:rPr>
        <w:t>现行国家有关设计规范。</w:t>
      </w:r>
    </w:p>
    <w:p w:rsidR="00995312" w:rsidRPr="00127D8C" w:rsidRDefault="00995312" w:rsidP="00995312">
      <w:pPr>
        <w:tabs>
          <w:tab w:val="left" w:pos="879"/>
          <w:tab w:val="left" w:pos="1080"/>
        </w:tabs>
        <w:spacing w:line="480" w:lineRule="auto"/>
        <w:rPr>
          <w:rFonts w:ascii="宋体" w:hAnsi="宋体"/>
          <w:sz w:val="24"/>
          <w:szCs w:val="24"/>
        </w:rPr>
      </w:pPr>
      <w:r>
        <w:rPr>
          <w:rFonts w:ascii="宋体" w:hAnsi="宋体" w:hint="eastAsia"/>
          <w:sz w:val="24"/>
          <w:szCs w:val="24"/>
        </w:rPr>
        <w:t>六、设计基本要求</w:t>
      </w:r>
    </w:p>
    <w:p w:rsidR="00995312" w:rsidRPr="00127D8C" w:rsidRDefault="00995312" w:rsidP="00995312">
      <w:pPr>
        <w:tabs>
          <w:tab w:val="left" w:pos="879"/>
          <w:tab w:val="left" w:pos="1080"/>
        </w:tabs>
        <w:spacing w:line="480" w:lineRule="auto"/>
        <w:ind w:firstLineChars="200" w:firstLine="480"/>
        <w:rPr>
          <w:rFonts w:ascii="宋体" w:hAnsi="宋体"/>
          <w:sz w:val="24"/>
          <w:szCs w:val="24"/>
        </w:rPr>
      </w:pPr>
      <w:r w:rsidRPr="00127D8C">
        <w:rPr>
          <w:rFonts w:ascii="宋体" w:hAnsi="宋体" w:hint="eastAsia"/>
          <w:sz w:val="24"/>
          <w:szCs w:val="24"/>
        </w:rPr>
        <w:t>1</w:t>
      </w:r>
      <w:r>
        <w:rPr>
          <w:rFonts w:ascii="宋体" w:hAnsi="宋体" w:hint="eastAsia"/>
          <w:sz w:val="24"/>
          <w:szCs w:val="24"/>
        </w:rPr>
        <w:t xml:space="preserve">、 </w:t>
      </w:r>
      <w:r w:rsidRPr="00127D8C">
        <w:rPr>
          <w:rFonts w:ascii="宋体" w:hAnsi="宋体" w:hint="eastAsia"/>
          <w:sz w:val="24"/>
          <w:szCs w:val="24"/>
        </w:rPr>
        <w:t>严格按照上级部门批准的意见；</w:t>
      </w:r>
    </w:p>
    <w:p w:rsidR="00995312" w:rsidRPr="00127D8C" w:rsidRDefault="00995312" w:rsidP="00995312">
      <w:pPr>
        <w:tabs>
          <w:tab w:val="left" w:pos="879"/>
          <w:tab w:val="left" w:pos="1080"/>
        </w:tabs>
        <w:spacing w:line="480" w:lineRule="auto"/>
        <w:ind w:firstLineChars="200" w:firstLine="480"/>
        <w:rPr>
          <w:rFonts w:ascii="宋体" w:hAnsi="宋体"/>
          <w:sz w:val="24"/>
          <w:szCs w:val="24"/>
        </w:rPr>
      </w:pPr>
      <w:r w:rsidRPr="00127D8C">
        <w:rPr>
          <w:rFonts w:ascii="宋体" w:hAnsi="宋体" w:hint="eastAsia"/>
          <w:sz w:val="24"/>
          <w:szCs w:val="24"/>
        </w:rPr>
        <w:t>2</w:t>
      </w:r>
      <w:r>
        <w:rPr>
          <w:rFonts w:ascii="宋体" w:hAnsi="宋体" w:hint="eastAsia"/>
          <w:sz w:val="24"/>
          <w:szCs w:val="24"/>
        </w:rPr>
        <w:t>、</w:t>
      </w:r>
      <w:r w:rsidRPr="00127D8C">
        <w:rPr>
          <w:rFonts w:ascii="宋体" w:hAnsi="宋体" w:hint="eastAsia"/>
          <w:sz w:val="24"/>
          <w:szCs w:val="24"/>
        </w:rPr>
        <w:t>设计的质量和深度必须满足各相关部门的技术审查要求；</w:t>
      </w:r>
    </w:p>
    <w:p w:rsidR="00995312" w:rsidRPr="00127D8C" w:rsidRDefault="00995312" w:rsidP="00995312">
      <w:pPr>
        <w:tabs>
          <w:tab w:val="left" w:pos="879"/>
          <w:tab w:val="left" w:pos="1080"/>
        </w:tabs>
        <w:spacing w:line="480" w:lineRule="auto"/>
        <w:ind w:firstLineChars="200" w:firstLine="480"/>
        <w:rPr>
          <w:rFonts w:ascii="宋体" w:hAnsi="宋体"/>
          <w:sz w:val="24"/>
          <w:szCs w:val="24"/>
        </w:rPr>
      </w:pPr>
      <w:r w:rsidRPr="00127D8C">
        <w:rPr>
          <w:rFonts w:ascii="宋体" w:hAnsi="宋体" w:hint="eastAsia"/>
          <w:sz w:val="24"/>
          <w:szCs w:val="24"/>
        </w:rPr>
        <w:t>3</w:t>
      </w:r>
      <w:r>
        <w:rPr>
          <w:rFonts w:ascii="宋体" w:hAnsi="宋体" w:hint="eastAsia"/>
          <w:sz w:val="24"/>
          <w:szCs w:val="24"/>
        </w:rPr>
        <w:t>、</w:t>
      </w:r>
      <w:r w:rsidRPr="00127D8C">
        <w:rPr>
          <w:rFonts w:ascii="宋体" w:hAnsi="宋体" w:hint="eastAsia"/>
          <w:sz w:val="24"/>
          <w:szCs w:val="24"/>
        </w:rPr>
        <w:t>设计周期必须满足招标文件要求的时间；</w:t>
      </w:r>
    </w:p>
    <w:p w:rsidR="00995312" w:rsidRPr="00127D8C" w:rsidRDefault="00995312" w:rsidP="00995312">
      <w:pPr>
        <w:tabs>
          <w:tab w:val="left" w:pos="879"/>
          <w:tab w:val="left" w:pos="1080"/>
        </w:tabs>
        <w:spacing w:line="480" w:lineRule="auto"/>
        <w:rPr>
          <w:rFonts w:ascii="宋体" w:hAnsi="宋体"/>
          <w:sz w:val="24"/>
          <w:szCs w:val="24"/>
        </w:rPr>
      </w:pPr>
      <w:r>
        <w:rPr>
          <w:rFonts w:ascii="宋体" w:hAnsi="宋体" w:hint="eastAsia"/>
          <w:sz w:val="24"/>
          <w:szCs w:val="24"/>
        </w:rPr>
        <w:lastRenderedPageBreak/>
        <w:t>七、设计成果的提交</w:t>
      </w:r>
    </w:p>
    <w:p w:rsidR="00995312" w:rsidRPr="0073142B" w:rsidRDefault="00995312" w:rsidP="00995312">
      <w:pPr>
        <w:tabs>
          <w:tab w:val="left" w:pos="879"/>
          <w:tab w:val="left" w:pos="1080"/>
        </w:tabs>
        <w:spacing w:line="480" w:lineRule="auto"/>
        <w:ind w:firstLineChars="200" w:firstLine="480"/>
        <w:rPr>
          <w:rFonts w:ascii="宋体" w:hAnsi="宋体"/>
          <w:sz w:val="24"/>
          <w:szCs w:val="24"/>
        </w:rPr>
      </w:pPr>
      <w:r w:rsidRPr="0073142B">
        <w:rPr>
          <w:rFonts w:ascii="宋体" w:hAnsi="宋体" w:hint="eastAsia"/>
          <w:sz w:val="24"/>
          <w:szCs w:val="24"/>
        </w:rPr>
        <w:t>1、图纸捌套；</w:t>
      </w:r>
    </w:p>
    <w:p w:rsidR="00995312" w:rsidRPr="00127D8C" w:rsidRDefault="00995312" w:rsidP="00995312">
      <w:pPr>
        <w:tabs>
          <w:tab w:val="left" w:pos="879"/>
          <w:tab w:val="left" w:pos="1080"/>
        </w:tabs>
        <w:spacing w:line="480" w:lineRule="auto"/>
        <w:ind w:firstLineChars="200" w:firstLine="480"/>
        <w:rPr>
          <w:rFonts w:ascii="宋体" w:hAnsi="宋体"/>
          <w:sz w:val="24"/>
          <w:szCs w:val="24"/>
        </w:rPr>
      </w:pPr>
      <w:r>
        <w:rPr>
          <w:rFonts w:ascii="宋体" w:hAnsi="宋体" w:hint="eastAsia"/>
          <w:sz w:val="24"/>
          <w:szCs w:val="24"/>
        </w:rPr>
        <w:t>2、</w:t>
      </w:r>
      <w:r w:rsidRPr="00127D8C">
        <w:rPr>
          <w:rFonts w:ascii="宋体" w:hAnsi="宋体" w:hint="eastAsia"/>
          <w:sz w:val="24"/>
          <w:szCs w:val="24"/>
        </w:rPr>
        <w:t>按照招标人与中标人约定的合同时间按时交付；</w:t>
      </w:r>
    </w:p>
    <w:p w:rsidR="00995312" w:rsidRPr="00127D8C" w:rsidRDefault="00995312" w:rsidP="00995312">
      <w:pPr>
        <w:tabs>
          <w:tab w:val="left" w:pos="879"/>
          <w:tab w:val="left" w:pos="1080"/>
        </w:tabs>
        <w:spacing w:line="480" w:lineRule="auto"/>
        <w:ind w:firstLineChars="200" w:firstLine="480"/>
        <w:rPr>
          <w:rFonts w:ascii="宋体" w:hAnsi="宋体"/>
          <w:sz w:val="24"/>
          <w:szCs w:val="24"/>
        </w:rPr>
      </w:pPr>
      <w:r>
        <w:rPr>
          <w:rFonts w:ascii="宋体" w:hAnsi="宋体" w:hint="eastAsia"/>
          <w:sz w:val="24"/>
          <w:szCs w:val="24"/>
        </w:rPr>
        <w:t>3、</w:t>
      </w:r>
      <w:r w:rsidRPr="00127D8C">
        <w:rPr>
          <w:rFonts w:ascii="宋体" w:hAnsi="宋体" w:hint="eastAsia"/>
          <w:sz w:val="24"/>
          <w:szCs w:val="24"/>
        </w:rPr>
        <w:t>以上规范如有变化，以最新发布的为准；</w:t>
      </w:r>
    </w:p>
    <w:p w:rsidR="00995312" w:rsidRDefault="00995312" w:rsidP="00995312">
      <w:pPr>
        <w:tabs>
          <w:tab w:val="left" w:pos="879"/>
          <w:tab w:val="left" w:pos="1080"/>
        </w:tabs>
        <w:spacing w:line="480" w:lineRule="auto"/>
        <w:ind w:firstLineChars="200" w:firstLine="480"/>
        <w:rPr>
          <w:rFonts w:ascii="宋体" w:hAnsi="宋体"/>
          <w:sz w:val="24"/>
          <w:szCs w:val="24"/>
        </w:rPr>
      </w:pPr>
      <w:r w:rsidRPr="00127D8C">
        <w:rPr>
          <w:rFonts w:ascii="宋体" w:hAnsi="宋体" w:hint="eastAsia"/>
          <w:sz w:val="24"/>
          <w:szCs w:val="24"/>
        </w:rPr>
        <w:t>以上所列设计依据（不限于此）仅供投标人编制投标文件时参考。若由于采用所列设计依据而导致任何后果，均由投标人自行负责。投标人按照建设部颁发《建筑工程设计文件编制深度规定》等文件进行设计。</w:t>
      </w:r>
    </w:p>
    <w:p w:rsidR="00995312" w:rsidRDefault="00995312" w:rsidP="00995312">
      <w:pPr>
        <w:pStyle w:val="20"/>
        <w:spacing w:after="0"/>
        <w:ind w:leftChars="0" w:left="0"/>
      </w:pPr>
    </w:p>
    <w:p w:rsidR="00995312" w:rsidRDefault="00995312" w:rsidP="00995312">
      <w:pPr>
        <w:pStyle w:val="20"/>
        <w:spacing w:after="0"/>
        <w:ind w:leftChars="0" w:left="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Pr="00127D8C" w:rsidRDefault="00995312" w:rsidP="00995312">
      <w:pPr>
        <w:pStyle w:val="20"/>
      </w:pPr>
    </w:p>
    <w:p w:rsidR="00995312" w:rsidRPr="0073142B" w:rsidRDefault="00995312" w:rsidP="00995312">
      <w:pPr>
        <w:pStyle w:val="1"/>
      </w:pPr>
      <w:bookmarkStart w:id="66" w:name="_Toc191983636"/>
      <w:bookmarkStart w:id="67" w:name="_Toc251767411"/>
      <w:bookmarkStart w:id="68" w:name="_Toc287171985"/>
      <w:bookmarkStart w:id="69" w:name="_Toc1410062"/>
      <w:bookmarkStart w:id="70" w:name="_Toc50072575"/>
      <w:bookmarkStart w:id="71" w:name="_Toc91573132"/>
      <w:bookmarkStart w:id="72" w:name="_Toc91573890"/>
      <w:bookmarkStart w:id="73" w:name="_Toc91573952"/>
      <w:bookmarkStart w:id="74" w:name="_Toc91585327"/>
      <w:bookmarkStart w:id="75" w:name="_Toc91599073"/>
      <w:r w:rsidRPr="003161DA">
        <w:rPr>
          <w:rFonts w:hint="eastAsia"/>
        </w:rPr>
        <w:t>第四章</w:t>
      </w:r>
      <w:r w:rsidRPr="003161DA">
        <w:rPr>
          <w:rFonts w:hint="eastAsia"/>
        </w:rPr>
        <w:t xml:space="preserve"> </w:t>
      </w:r>
      <w:r w:rsidRPr="003161DA">
        <w:rPr>
          <w:rFonts w:hint="eastAsia"/>
        </w:rPr>
        <w:t>评标办法</w:t>
      </w:r>
      <w:r w:rsidRPr="0073142B">
        <w:rPr>
          <w:rFonts w:hint="eastAsia"/>
        </w:rPr>
        <w:t>（综合评估法）</w:t>
      </w:r>
      <w:bookmarkEnd w:id="66"/>
      <w:bookmarkEnd w:id="67"/>
      <w:bookmarkEnd w:id="68"/>
      <w:bookmarkEnd w:id="69"/>
      <w:bookmarkEnd w:id="70"/>
      <w:bookmarkEnd w:id="71"/>
      <w:bookmarkEnd w:id="72"/>
      <w:bookmarkEnd w:id="73"/>
      <w:bookmarkEnd w:id="74"/>
      <w:bookmarkEnd w:id="75"/>
    </w:p>
    <w:p w:rsidR="00995312" w:rsidRDefault="00995312" w:rsidP="00995312">
      <w:pPr>
        <w:spacing w:line="480" w:lineRule="auto"/>
        <w:jc w:val="center"/>
        <w:rPr>
          <w:rFonts w:ascii="宋体" w:hAnsi="宋体"/>
          <w:b/>
          <w:sz w:val="24"/>
          <w:szCs w:val="24"/>
        </w:rPr>
      </w:pPr>
      <w:bookmarkStart w:id="76" w:name="_Toc191983637"/>
      <w:bookmarkStart w:id="77" w:name="_Toc251767412"/>
      <w:bookmarkStart w:id="78" w:name="_Toc287171986"/>
      <w:bookmarkStart w:id="79" w:name="_Toc375659298"/>
      <w:r>
        <w:rPr>
          <w:rFonts w:ascii="宋体" w:hAnsi="宋体" w:hint="eastAsia"/>
          <w:b/>
          <w:sz w:val="24"/>
          <w:szCs w:val="24"/>
        </w:rPr>
        <w:t>评标办法前附表</w:t>
      </w:r>
      <w:bookmarkEnd w:id="76"/>
      <w:bookmarkEnd w:id="77"/>
      <w:bookmarkEnd w:id="78"/>
      <w:bookmarkEnd w:id="7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26"/>
        <w:gridCol w:w="900"/>
        <w:gridCol w:w="1980"/>
        <w:gridCol w:w="5034"/>
        <w:gridCol w:w="13"/>
      </w:tblGrid>
      <w:tr w:rsidR="00995312" w:rsidTr="00DA141F">
        <w:trPr>
          <w:trHeight w:val="680"/>
          <w:jc w:val="center"/>
        </w:trPr>
        <w:tc>
          <w:tcPr>
            <w:tcW w:w="1762" w:type="dxa"/>
            <w:gridSpan w:val="3"/>
            <w:vAlign w:val="center"/>
          </w:tcPr>
          <w:p w:rsidR="00995312" w:rsidRDefault="00995312" w:rsidP="00DA141F">
            <w:pPr>
              <w:spacing w:line="360" w:lineRule="auto"/>
              <w:jc w:val="center"/>
              <w:rPr>
                <w:rFonts w:ascii="宋体" w:hAnsi="宋体"/>
                <w:color w:val="000000"/>
                <w:sz w:val="24"/>
                <w:szCs w:val="24"/>
              </w:rPr>
            </w:pPr>
            <w:bookmarkStart w:id="80" w:name="_Toc273194309"/>
            <w:bookmarkStart w:id="81" w:name="_Toc375659299"/>
            <w:bookmarkStart w:id="82" w:name="_Toc287171987"/>
            <w:bookmarkStart w:id="83" w:name="_Toc251767413"/>
            <w:bookmarkStart w:id="84" w:name="_Toc191983638"/>
            <w:r>
              <w:rPr>
                <w:rFonts w:ascii="宋体" w:hAnsi="宋体" w:hint="eastAsia"/>
                <w:color w:val="000000"/>
                <w:sz w:val="24"/>
                <w:szCs w:val="24"/>
              </w:rPr>
              <w:t>条款号</w:t>
            </w:r>
          </w:p>
        </w:tc>
        <w:tc>
          <w:tcPr>
            <w:tcW w:w="1980" w:type="dxa"/>
            <w:vAlign w:val="center"/>
          </w:tcPr>
          <w:p w:rsidR="00995312" w:rsidRDefault="00995312" w:rsidP="00DA141F">
            <w:pPr>
              <w:spacing w:line="360" w:lineRule="auto"/>
              <w:jc w:val="center"/>
              <w:rPr>
                <w:rFonts w:ascii="宋体" w:hAnsi="宋体"/>
                <w:color w:val="000000"/>
                <w:sz w:val="24"/>
                <w:szCs w:val="24"/>
              </w:rPr>
            </w:pPr>
            <w:r>
              <w:rPr>
                <w:rFonts w:ascii="宋体" w:hAnsi="宋体" w:hint="eastAsia"/>
                <w:color w:val="000000"/>
                <w:sz w:val="24"/>
                <w:szCs w:val="24"/>
              </w:rPr>
              <w:t>评审因素</w:t>
            </w:r>
          </w:p>
        </w:tc>
        <w:tc>
          <w:tcPr>
            <w:tcW w:w="5047" w:type="dxa"/>
            <w:gridSpan w:val="2"/>
            <w:vAlign w:val="center"/>
          </w:tcPr>
          <w:p w:rsidR="00995312" w:rsidRDefault="00995312" w:rsidP="00DA141F">
            <w:pPr>
              <w:spacing w:line="360" w:lineRule="auto"/>
              <w:jc w:val="center"/>
              <w:rPr>
                <w:rFonts w:ascii="宋体" w:hAnsi="宋体"/>
                <w:color w:val="000000"/>
                <w:sz w:val="24"/>
                <w:szCs w:val="24"/>
              </w:rPr>
            </w:pPr>
            <w:r>
              <w:rPr>
                <w:rFonts w:ascii="宋体" w:hAnsi="宋体" w:hint="eastAsia"/>
                <w:color w:val="000000"/>
                <w:sz w:val="24"/>
                <w:szCs w:val="24"/>
              </w:rPr>
              <w:t>评审标准</w:t>
            </w:r>
          </w:p>
        </w:tc>
      </w:tr>
      <w:tr w:rsidR="00B40372" w:rsidTr="00DA141F">
        <w:trPr>
          <w:trHeight w:val="680"/>
          <w:jc w:val="center"/>
        </w:trPr>
        <w:tc>
          <w:tcPr>
            <w:tcW w:w="836" w:type="dxa"/>
            <w:vMerge w:val="restart"/>
            <w:vAlign w:val="center"/>
          </w:tcPr>
          <w:p w:rsidR="00B40372" w:rsidRDefault="00B40372" w:rsidP="00DA141F">
            <w:pPr>
              <w:spacing w:line="360" w:lineRule="auto"/>
              <w:jc w:val="center"/>
              <w:rPr>
                <w:rFonts w:ascii="宋体" w:hAnsi="宋体"/>
                <w:color w:val="000000"/>
                <w:sz w:val="24"/>
                <w:szCs w:val="24"/>
              </w:rPr>
            </w:pPr>
            <w:r>
              <w:rPr>
                <w:rFonts w:ascii="宋体" w:hAnsi="宋体"/>
                <w:color w:val="000000"/>
                <w:sz w:val="24"/>
                <w:szCs w:val="24"/>
              </w:rPr>
              <w:t>2.1.1</w:t>
            </w:r>
          </w:p>
        </w:tc>
        <w:tc>
          <w:tcPr>
            <w:tcW w:w="926" w:type="dxa"/>
            <w:gridSpan w:val="2"/>
            <w:vMerge w:val="restart"/>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形式评审标准</w:t>
            </w: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投标人名称</w:t>
            </w:r>
          </w:p>
        </w:tc>
        <w:tc>
          <w:tcPr>
            <w:tcW w:w="5047" w:type="dxa"/>
            <w:gridSpan w:val="2"/>
            <w:vAlign w:val="center"/>
          </w:tcPr>
          <w:p w:rsidR="00B40372" w:rsidRDefault="00B40372" w:rsidP="00B40372">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与营业执照、资质证书一致</w:t>
            </w:r>
          </w:p>
        </w:tc>
      </w:tr>
      <w:tr w:rsidR="00B40372" w:rsidTr="00DA141F">
        <w:trPr>
          <w:trHeight w:val="510"/>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投标函签字盖章</w:t>
            </w:r>
          </w:p>
        </w:tc>
        <w:tc>
          <w:tcPr>
            <w:tcW w:w="5047" w:type="dxa"/>
            <w:gridSpan w:val="2"/>
            <w:vAlign w:val="center"/>
          </w:tcPr>
          <w:p w:rsidR="00B40372" w:rsidRDefault="00B40372" w:rsidP="00DA141F">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有法定代表人盖章并加盖单位公章</w:t>
            </w:r>
          </w:p>
        </w:tc>
      </w:tr>
      <w:tr w:rsidR="00B40372" w:rsidTr="00DA141F">
        <w:trPr>
          <w:trHeight w:val="680"/>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投标文件格式</w:t>
            </w:r>
          </w:p>
        </w:tc>
        <w:tc>
          <w:tcPr>
            <w:tcW w:w="5047" w:type="dxa"/>
            <w:gridSpan w:val="2"/>
            <w:vAlign w:val="center"/>
          </w:tcPr>
          <w:p w:rsidR="00B40372" w:rsidRDefault="00B40372" w:rsidP="00DA141F">
            <w:pPr>
              <w:spacing w:line="360" w:lineRule="auto"/>
              <w:rPr>
                <w:rFonts w:ascii="宋体" w:hAnsi="宋体"/>
                <w:color w:val="000000"/>
                <w:sz w:val="24"/>
                <w:szCs w:val="24"/>
              </w:rPr>
            </w:pPr>
            <w:r>
              <w:rPr>
                <w:rFonts w:ascii="宋体" w:hAnsi="宋体" w:hint="eastAsia"/>
                <w:color w:val="000000"/>
                <w:sz w:val="24"/>
                <w:szCs w:val="24"/>
              </w:rPr>
              <w:t>符合第六章“投标文件格式”的要求</w:t>
            </w:r>
          </w:p>
        </w:tc>
      </w:tr>
      <w:tr w:rsidR="00B40372" w:rsidTr="00DA141F">
        <w:trPr>
          <w:trHeight w:val="680"/>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报价唯一</w:t>
            </w:r>
          </w:p>
        </w:tc>
        <w:tc>
          <w:tcPr>
            <w:tcW w:w="5047" w:type="dxa"/>
            <w:gridSpan w:val="2"/>
            <w:vAlign w:val="center"/>
          </w:tcPr>
          <w:p w:rsidR="00B40372" w:rsidRDefault="00B40372" w:rsidP="00DA141F">
            <w:pPr>
              <w:spacing w:line="360" w:lineRule="auto"/>
              <w:rPr>
                <w:rFonts w:ascii="宋体" w:hAnsi="宋体"/>
                <w:color w:val="000000"/>
                <w:sz w:val="24"/>
                <w:szCs w:val="24"/>
              </w:rPr>
            </w:pPr>
            <w:r w:rsidRPr="00D45866">
              <w:rPr>
                <w:rFonts w:ascii="宋体" w:hAnsi="宋体" w:hint="eastAsia"/>
                <w:color w:val="000000"/>
                <w:sz w:val="24"/>
                <w:szCs w:val="24"/>
              </w:rPr>
              <w:t>只能有一个有效报价，且不高于招标控制价</w:t>
            </w:r>
          </w:p>
        </w:tc>
      </w:tr>
      <w:tr w:rsidR="00B40372" w:rsidTr="00DA141F">
        <w:trPr>
          <w:trHeight w:val="680"/>
          <w:jc w:val="center"/>
        </w:trPr>
        <w:tc>
          <w:tcPr>
            <w:tcW w:w="836" w:type="dxa"/>
            <w:vMerge w:val="restart"/>
            <w:vAlign w:val="center"/>
          </w:tcPr>
          <w:p w:rsidR="00B40372" w:rsidRDefault="00B40372" w:rsidP="00DA141F">
            <w:pPr>
              <w:spacing w:line="360" w:lineRule="auto"/>
              <w:jc w:val="center"/>
              <w:rPr>
                <w:rFonts w:ascii="宋体" w:hAnsi="宋体"/>
                <w:color w:val="000000"/>
                <w:sz w:val="24"/>
                <w:szCs w:val="24"/>
              </w:rPr>
            </w:pPr>
            <w:r>
              <w:rPr>
                <w:rFonts w:ascii="宋体" w:hAnsi="宋体"/>
                <w:color w:val="000000"/>
                <w:sz w:val="24"/>
                <w:szCs w:val="24"/>
              </w:rPr>
              <w:t>2.1.2</w:t>
            </w:r>
          </w:p>
        </w:tc>
        <w:tc>
          <w:tcPr>
            <w:tcW w:w="926" w:type="dxa"/>
            <w:gridSpan w:val="2"/>
            <w:vMerge w:val="restart"/>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资格评审标准</w:t>
            </w: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营业执照</w:t>
            </w:r>
          </w:p>
        </w:tc>
        <w:tc>
          <w:tcPr>
            <w:tcW w:w="5047" w:type="dxa"/>
            <w:gridSpan w:val="2"/>
            <w:vAlign w:val="center"/>
          </w:tcPr>
          <w:p w:rsidR="00B40372" w:rsidRDefault="00B40372" w:rsidP="00DA141F">
            <w:pPr>
              <w:spacing w:line="360" w:lineRule="auto"/>
              <w:rPr>
                <w:rFonts w:ascii="宋体" w:hAnsi="宋体"/>
                <w:color w:val="000000"/>
                <w:sz w:val="24"/>
                <w:szCs w:val="24"/>
              </w:rPr>
            </w:pPr>
            <w:r>
              <w:rPr>
                <w:rFonts w:ascii="宋体" w:hAnsi="宋体" w:hint="eastAsia"/>
                <w:color w:val="000000"/>
                <w:sz w:val="24"/>
                <w:szCs w:val="24"/>
              </w:rPr>
              <w:t>具备有效的营业执照</w:t>
            </w:r>
          </w:p>
        </w:tc>
      </w:tr>
      <w:tr w:rsidR="00B40372" w:rsidTr="00DA141F">
        <w:trPr>
          <w:trHeight w:val="680"/>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资质等级</w:t>
            </w:r>
          </w:p>
        </w:tc>
        <w:tc>
          <w:tcPr>
            <w:tcW w:w="5047" w:type="dxa"/>
            <w:gridSpan w:val="2"/>
            <w:vAlign w:val="center"/>
          </w:tcPr>
          <w:p w:rsidR="00B40372" w:rsidRDefault="00B40372" w:rsidP="00DA141F">
            <w:pPr>
              <w:spacing w:line="360" w:lineRule="auto"/>
              <w:rPr>
                <w:rFonts w:ascii="宋体" w:hAnsi="宋体"/>
                <w:color w:val="000000"/>
                <w:sz w:val="24"/>
                <w:szCs w:val="24"/>
              </w:rPr>
            </w:pPr>
            <w:r w:rsidRPr="00B40372">
              <w:rPr>
                <w:rFonts w:ascii="宋体" w:hAnsi="宋体" w:hint="eastAsia"/>
                <w:color w:val="000000"/>
                <w:sz w:val="24"/>
                <w:szCs w:val="24"/>
              </w:rPr>
              <w:t>符合第二章“投标人须知”</w:t>
            </w:r>
            <w:r w:rsidR="004B7C81">
              <w:rPr>
                <w:rFonts w:ascii="宋体" w:hAnsi="宋体" w:hint="eastAsia"/>
                <w:color w:val="000000"/>
                <w:sz w:val="24"/>
                <w:szCs w:val="24"/>
              </w:rPr>
              <w:t>1.4.1</w:t>
            </w:r>
            <w:r w:rsidRPr="00B40372">
              <w:rPr>
                <w:rFonts w:ascii="宋体" w:hAnsi="宋体" w:hint="eastAsia"/>
                <w:color w:val="000000"/>
                <w:sz w:val="24"/>
                <w:szCs w:val="24"/>
              </w:rPr>
              <w:t>规定</w:t>
            </w:r>
          </w:p>
        </w:tc>
      </w:tr>
      <w:tr w:rsidR="00B40372" w:rsidTr="00DA141F">
        <w:trPr>
          <w:trHeight w:val="680"/>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项目负责人</w:t>
            </w:r>
          </w:p>
        </w:tc>
        <w:tc>
          <w:tcPr>
            <w:tcW w:w="5047" w:type="dxa"/>
            <w:gridSpan w:val="2"/>
            <w:vAlign w:val="center"/>
          </w:tcPr>
          <w:p w:rsidR="00B40372" w:rsidRDefault="004B7C81" w:rsidP="00DA141F">
            <w:pPr>
              <w:spacing w:line="360" w:lineRule="auto"/>
              <w:rPr>
                <w:rFonts w:ascii="宋体" w:hAnsi="宋体"/>
                <w:color w:val="000000"/>
                <w:sz w:val="24"/>
                <w:szCs w:val="24"/>
              </w:rPr>
            </w:pPr>
            <w:r w:rsidRPr="00B40372">
              <w:rPr>
                <w:rFonts w:ascii="宋体" w:hAnsi="宋体" w:hint="eastAsia"/>
                <w:color w:val="000000"/>
                <w:sz w:val="24"/>
                <w:szCs w:val="24"/>
              </w:rPr>
              <w:t>符合第二章“投标人须知”</w:t>
            </w:r>
            <w:r>
              <w:rPr>
                <w:rFonts w:ascii="宋体" w:hAnsi="宋体" w:hint="eastAsia"/>
                <w:color w:val="000000"/>
                <w:sz w:val="24"/>
                <w:szCs w:val="24"/>
              </w:rPr>
              <w:t>1.4.1</w:t>
            </w:r>
            <w:r w:rsidRPr="00B40372">
              <w:rPr>
                <w:rFonts w:ascii="宋体" w:hAnsi="宋体" w:hint="eastAsia"/>
                <w:color w:val="000000"/>
                <w:sz w:val="24"/>
                <w:szCs w:val="24"/>
              </w:rPr>
              <w:t>规定</w:t>
            </w:r>
          </w:p>
        </w:tc>
      </w:tr>
      <w:tr w:rsidR="00B40372" w:rsidTr="004B7C81">
        <w:trPr>
          <w:trHeight w:val="564"/>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其他</w:t>
            </w:r>
          </w:p>
        </w:tc>
        <w:tc>
          <w:tcPr>
            <w:tcW w:w="5047" w:type="dxa"/>
            <w:gridSpan w:val="2"/>
            <w:vAlign w:val="center"/>
          </w:tcPr>
          <w:p w:rsidR="00B40372" w:rsidRPr="00B40372" w:rsidRDefault="004B7C81" w:rsidP="00B40372">
            <w:pPr>
              <w:spacing w:line="360" w:lineRule="auto"/>
              <w:rPr>
                <w:rFonts w:ascii="宋体" w:hAnsi="宋体"/>
                <w:color w:val="000000"/>
                <w:sz w:val="24"/>
                <w:szCs w:val="24"/>
              </w:rPr>
            </w:pPr>
            <w:r w:rsidRPr="00B40372">
              <w:rPr>
                <w:rFonts w:ascii="宋体" w:hAnsi="宋体" w:hint="eastAsia"/>
                <w:color w:val="000000"/>
                <w:sz w:val="24"/>
                <w:szCs w:val="24"/>
              </w:rPr>
              <w:t>符合第二章“投标人须知”</w:t>
            </w:r>
            <w:r>
              <w:rPr>
                <w:rFonts w:ascii="宋体" w:hAnsi="宋体" w:hint="eastAsia"/>
                <w:color w:val="000000"/>
                <w:sz w:val="24"/>
                <w:szCs w:val="24"/>
              </w:rPr>
              <w:t>1.4.1</w:t>
            </w:r>
            <w:r w:rsidRPr="00B40372">
              <w:rPr>
                <w:rFonts w:ascii="宋体" w:hAnsi="宋体" w:hint="eastAsia"/>
                <w:color w:val="000000"/>
                <w:sz w:val="24"/>
                <w:szCs w:val="24"/>
              </w:rPr>
              <w:t>规定</w:t>
            </w:r>
          </w:p>
        </w:tc>
      </w:tr>
      <w:tr w:rsidR="00B40372" w:rsidTr="00DA141F">
        <w:trPr>
          <w:trHeight w:val="567"/>
          <w:jc w:val="center"/>
        </w:trPr>
        <w:tc>
          <w:tcPr>
            <w:tcW w:w="836" w:type="dxa"/>
            <w:vMerge w:val="restart"/>
            <w:vAlign w:val="center"/>
          </w:tcPr>
          <w:p w:rsidR="00B40372" w:rsidRDefault="00B40372" w:rsidP="00DA141F">
            <w:pPr>
              <w:spacing w:line="360" w:lineRule="auto"/>
              <w:jc w:val="center"/>
              <w:rPr>
                <w:rFonts w:ascii="宋体" w:hAnsi="宋体"/>
                <w:color w:val="000000"/>
                <w:sz w:val="24"/>
                <w:szCs w:val="24"/>
              </w:rPr>
            </w:pPr>
            <w:r>
              <w:rPr>
                <w:rFonts w:ascii="宋体" w:hAnsi="宋体"/>
                <w:color w:val="000000"/>
                <w:sz w:val="24"/>
                <w:szCs w:val="24"/>
              </w:rPr>
              <w:t>2.1.3</w:t>
            </w:r>
          </w:p>
        </w:tc>
        <w:tc>
          <w:tcPr>
            <w:tcW w:w="926" w:type="dxa"/>
            <w:gridSpan w:val="2"/>
            <w:vMerge w:val="restart"/>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响应性</w:t>
            </w:r>
          </w:p>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评审标准</w:t>
            </w: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投标内容</w:t>
            </w:r>
          </w:p>
        </w:tc>
        <w:tc>
          <w:tcPr>
            <w:tcW w:w="5047" w:type="dxa"/>
            <w:gridSpan w:val="2"/>
            <w:vAlign w:val="center"/>
          </w:tcPr>
          <w:p w:rsidR="00B40372" w:rsidRDefault="00B40372" w:rsidP="00DA141F">
            <w:pPr>
              <w:spacing w:line="360" w:lineRule="auto"/>
              <w:rPr>
                <w:rFonts w:ascii="宋体" w:hAnsi="宋体"/>
                <w:color w:val="000000"/>
                <w:sz w:val="24"/>
                <w:szCs w:val="24"/>
              </w:rPr>
            </w:pPr>
            <w:r>
              <w:rPr>
                <w:rFonts w:ascii="宋体" w:hAnsi="宋体" w:hint="eastAsia"/>
                <w:color w:val="000000"/>
                <w:sz w:val="24"/>
                <w:szCs w:val="24"/>
              </w:rPr>
              <w:t>符合招标范围</w:t>
            </w:r>
          </w:p>
        </w:tc>
      </w:tr>
      <w:tr w:rsidR="00B40372" w:rsidTr="00DA141F">
        <w:trPr>
          <w:trHeight w:val="567"/>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设计周期</w:t>
            </w:r>
          </w:p>
        </w:tc>
        <w:tc>
          <w:tcPr>
            <w:tcW w:w="5047" w:type="dxa"/>
            <w:gridSpan w:val="2"/>
            <w:vAlign w:val="center"/>
          </w:tcPr>
          <w:p w:rsidR="00B40372" w:rsidRPr="00B11F84" w:rsidRDefault="00B40372" w:rsidP="00B40372">
            <w:pPr>
              <w:spacing w:line="360" w:lineRule="auto"/>
              <w:rPr>
                <w:rFonts w:ascii="宋体" w:hAnsi="宋体"/>
                <w:color w:val="FF0000"/>
                <w:sz w:val="24"/>
                <w:szCs w:val="24"/>
              </w:rPr>
            </w:pPr>
            <w:r>
              <w:rPr>
                <w:rFonts w:ascii="宋体" w:hAnsi="宋体" w:hint="eastAsia"/>
                <w:color w:val="000000"/>
                <w:sz w:val="24"/>
                <w:szCs w:val="24"/>
              </w:rPr>
              <w:t>合同</w:t>
            </w:r>
            <w:r w:rsidRPr="0073142B">
              <w:rPr>
                <w:rFonts w:ascii="宋体" w:hAnsi="宋体" w:hint="eastAsia"/>
                <w:sz w:val="24"/>
                <w:szCs w:val="24"/>
              </w:rPr>
              <w:t>签订后</w:t>
            </w:r>
            <w:r>
              <w:rPr>
                <w:rFonts w:ascii="宋体" w:hAnsi="宋体" w:hint="eastAsia"/>
                <w:sz w:val="24"/>
                <w:szCs w:val="24"/>
              </w:rPr>
              <w:t>3</w:t>
            </w:r>
            <w:r w:rsidRPr="0073142B">
              <w:rPr>
                <w:rFonts w:ascii="宋体" w:hAnsi="宋体"/>
                <w:sz w:val="24"/>
                <w:szCs w:val="24"/>
              </w:rPr>
              <w:t>0</w:t>
            </w:r>
            <w:r w:rsidRPr="0073142B">
              <w:rPr>
                <w:rFonts w:ascii="宋体" w:hAnsi="宋体" w:hint="eastAsia"/>
                <w:sz w:val="24"/>
                <w:szCs w:val="24"/>
              </w:rPr>
              <w:t>日历天</w:t>
            </w:r>
          </w:p>
        </w:tc>
      </w:tr>
      <w:tr w:rsidR="00B40372" w:rsidTr="00DA141F">
        <w:trPr>
          <w:trHeight w:val="567"/>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质量要求</w:t>
            </w:r>
          </w:p>
        </w:tc>
        <w:tc>
          <w:tcPr>
            <w:tcW w:w="5047" w:type="dxa"/>
            <w:gridSpan w:val="2"/>
            <w:vAlign w:val="center"/>
          </w:tcPr>
          <w:p w:rsidR="00B40372" w:rsidRDefault="00B40372" w:rsidP="00DA141F">
            <w:pPr>
              <w:spacing w:line="360" w:lineRule="auto"/>
              <w:rPr>
                <w:rFonts w:ascii="宋体" w:hAnsi="宋体"/>
                <w:color w:val="000000"/>
                <w:sz w:val="24"/>
                <w:szCs w:val="24"/>
              </w:rPr>
            </w:pPr>
            <w:r w:rsidRPr="00015CBC">
              <w:rPr>
                <w:rFonts w:ascii="宋体" w:hAnsi="宋体" w:cs="宋体" w:hint="eastAsia"/>
                <w:sz w:val="24"/>
                <w:szCs w:val="24"/>
              </w:rPr>
              <w:t>符合设计规范和技术规定的合格要求，同时满足招标人要求</w:t>
            </w:r>
          </w:p>
        </w:tc>
      </w:tr>
      <w:tr w:rsidR="00B40372" w:rsidTr="00DA141F">
        <w:trPr>
          <w:trHeight w:val="567"/>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投标有效期</w:t>
            </w:r>
          </w:p>
        </w:tc>
        <w:tc>
          <w:tcPr>
            <w:tcW w:w="5047" w:type="dxa"/>
            <w:gridSpan w:val="2"/>
            <w:vAlign w:val="center"/>
          </w:tcPr>
          <w:p w:rsidR="00B40372" w:rsidRDefault="00B40372" w:rsidP="00DA141F">
            <w:pPr>
              <w:spacing w:line="360" w:lineRule="auto"/>
              <w:rPr>
                <w:rFonts w:ascii="宋体" w:hAnsi="宋体"/>
                <w:color w:val="000000"/>
                <w:sz w:val="24"/>
                <w:szCs w:val="24"/>
              </w:rPr>
            </w:pPr>
            <w:r w:rsidRPr="00793817">
              <w:rPr>
                <w:rFonts w:ascii="宋体" w:hAnsi="宋体" w:cs="宋体" w:hint="eastAsia"/>
                <w:sz w:val="24"/>
                <w:szCs w:val="24"/>
              </w:rPr>
              <w:t>投标截止之日起60日历天</w:t>
            </w:r>
          </w:p>
        </w:tc>
      </w:tr>
      <w:tr w:rsidR="00B40372" w:rsidTr="00DA141F">
        <w:trPr>
          <w:trHeight w:val="567"/>
          <w:jc w:val="center"/>
        </w:trPr>
        <w:tc>
          <w:tcPr>
            <w:tcW w:w="836" w:type="dxa"/>
            <w:vMerge/>
            <w:vAlign w:val="center"/>
          </w:tcPr>
          <w:p w:rsidR="00B40372" w:rsidRDefault="00B40372" w:rsidP="00DA141F">
            <w:pPr>
              <w:spacing w:line="360" w:lineRule="auto"/>
              <w:jc w:val="center"/>
              <w:rPr>
                <w:rFonts w:ascii="宋体" w:hAnsi="宋体"/>
                <w:color w:val="000000"/>
                <w:sz w:val="24"/>
                <w:szCs w:val="24"/>
              </w:rPr>
            </w:pPr>
          </w:p>
        </w:tc>
        <w:tc>
          <w:tcPr>
            <w:tcW w:w="926" w:type="dxa"/>
            <w:gridSpan w:val="2"/>
            <w:vMerge/>
            <w:vAlign w:val="center"/>
          </w:tcPr>
          <w:p w:rsidR="00B40372" w:rsidRDefault="00B40372" w:rsidP="00DA141F">
            <w:pPr>
              <w:spacing w:line="360" w:lineRule="auto"/>
              <w:jc w:val="center"/>
              <w:rPr>
                <w:rFonts w:ascii="宋体" w:hAnsi="宋体"/>
                <w:color w:val="000000"/>
                <w:sz w:val="24"/>
                <w:szCs w:val="24"/>
              </w:rPr>
            </w:pPr>
          </w:p>
        </w:tc>
        <w:tc>
          <w:tcPr>
            <w:tcW w:w="1980" w:type="dxa"/>
            <w:vAlign w:val="center"/>
          </w:tcPr>
          <w:p w:rsidR="00B40372" w:rsidRDefault="00B40372" w:rsidP="00DA141F">
            <w:pPr>
              <w:spacing w:line="360" w:lineRule="auto"/>
              <w:jc w:val="center"/>
              <w:rPr>
                <w:rFonts w:ascii="宋体" w:hAnsi="宋体"/>
                <w:color w:val="000000"/>
                <w:sz w:val="24"/>
                <w:szCs w:val="24"/>
              </w:rPr>
            </w:pPr>
            <w:r>
              <w:rPr>
                <w:rFonts w:ascii="宋体" w:hAnsi="宋体" w:hint="eastAsia"/>
                <w:color w:val="000000"/>
                <w:sz w:val="24"/>
                <w:szCs w:val="24"/>
              </w:rPr>
              <w:t>投标价格</w:t>
            </w:r>
          </w:p>
        </w:tc>
        <w:tc>
          <w:tcPr>
            <w:tcW w:w="5047" w:type="dxa"/>
            <w:gridSpan w:val="2"/>
            <w:vAlign w:val="center"/>
          </w:tcPr>
          <w:p w:rsidR="00B40372" w:rsidRDefault="00B40372" w:rsidP="00DA141F">
            <w:pPr>
              <w:spacing w:line="360" w:lineRule="auto"/>
              <w:rPr>
                <w:rFonts w:ascii="宋体" w:hAnsi="宋体"/>
                <w:color w:val="000000"/>
                <w:sz w:val="24"/>
                <w:szCs w:val="24"/>
              </w:rPr>
            </w:pPr>
            <w:r>
              <w:rPr>
                <w:rFonts w:ascii="宋体" w:hAnsi="宋体" w:hint="eastAsia"/>
                <w:color w:val="000000"/>
                <w:sz w:val="24"/>
                <w:szCs w:val="24"/>
              </w:rPr>
              <w:t>投标人投标总报价不得高于招标控制价，否则按照无效标处理。</w:t>
            </w:r>
          </w:p>
        </w:tc>
      </w:tr>
      <w:tr w:rsidR="00B40372" w:rsidTr="00DA141F">
        <w:tblPrEx>
          <w:tblBorders>
            <w:insideH w:val="none" w:sz="0" w:space="0" w:color="auto"/>
            <w:insideV w:val="none" w:sz="0" w:space="0" w:color="auto"/>
          </w:tblBorders>
        </w:tblPrEx>
        <w:trPr>
          <w:gridAfter w:val="1"/>
          <w:wAfter w:w="13" w:type="dxa"/>
          <w:trHeight w:val="680"/>
          <w:jc w:val="center"/>
        </w:trPr>
        <w:tc>
          <w:tcPr>
            <w:tcW w:w="1762" w:type="dxa"/>
            <w:gridSpan w:val="3"/>
            <w:tcBorders>
              <w:bottom w:val="single" w:sz="4" w:space="0" w:color="auto"/>
              <w:right w:val="single" w:sz="4" w:space="0" w:color="auto"/>
            </w:tcBorders>
            <w:vAlign w:val="center"/>
          </w:tcPr>
          <w:p w:rsidR="00B40372" w:rsidRDefault="00B40372" w:rsidP="00DA141F">
            <w:pPr>
              <w:spacing w:line="360" w:lineRule="auto"/>
              <w:jc w:val="center"/>
              <w:rPr>
                <w:rFonts w:ascii="宋体" w:hAnsi="宋体" w:cs="宋体"/>
                <w:b/>
                <w:sz w:val="24"/>
                <w:szCs w:val="24"/>
              </w:rPr>
            </w:pPr>
            <w:r>
              <w:rPr>
                <w:rFonts w:ascii="宋体" w:hAnsi="宋体" w:cs="宋体" w:hint="eastAsia"/>
                <w:b/>
                <w:sz w:val="24"/>
                <w:szCs w:val="24"/>
              </w:rPr>
              <w:t>条款号</w:t>
            </w:r>
          </w:p>
        </w:tc>
        <w:tc>
          <w:tcPr>
            <w:tcW w:w="1980" w:type="dxa"/>
            <w:tcBorders>
              <w:top w:val="single" w:sz="4" w:space="0" w:color="auto"/>
              <w:left w:val="single" w:sz="4" w:space="0" w:color="auto"/>
              <w:bottom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hint="eastAsia"/>
                <w:sz w:val="24"/>
                <w:szCs w:val="24"/>
              </w:rPr>
              <w:t>条款内容</w:t>
            </w:r>
          </w:p>
        </w:tc>
        <w:tc>
          <w:tcPr>
            <w:tcW w:w="5034" w:type="dxa"/>
            <w:tcBorders>
              <w:top w:val="single" w:sz="4" w:space="0" w:color="auto"/>
              <w:left w:val="single" w:sz="4" w:space="0" w:color="auto"/>
              <w:bottom w:val="single" w:sz="4" w:space="0" w:color="auto"/>
            </w:tcBorders>
            <w:vAlign w:val="center"/>
          </w:tcPr>
          <w:p w:rsidR="00B40372" w:rsidRDefault="00B40372" w:rsidP="00DA141F">
            <w:pPr>
              <w:spacing w:line="360" w:lineRule="auto"/>
              <w:jc w:val="center"/>
              <w:rPr>
                <w:rFonts w:ascii="宋体" w:hAnsi="宋体" w:cs="宋体"/>
                <w:b/>
                <w:sz w:val="24"/>
                <w:szCs w:val="24"/>
              </w:rPr>
            </w:pPr>
            <w:r>
              <w:rPr>
                <w:rFonts w:ascii="宋体" w:hAnsi="宋体" w:cs="宋体" w:hint="eastAsia"/>
                <w:b/>
                <w:sz w:val="24"/>
                <w:szCs w:val="24"/>
              </w:rPr>
              <w:t>编列内容</w:t>
            </w:r>
          </w:p>
        </w:tc>
      </w:tr>
      <w:tr w:rsidR="00B40372" w:rsidTr="00DA141F">
        <w:tblPrEx>
          <w:tblBorders>
            <w:insideH w:val="none" w:sz="0" w:space="0" w:color="auto"/>
            <w:insideV w:val="none" w:sz="0" w:space="0" w:color="auto"/>
          </w:tblBorders>
        </w:tblPrEx>
        <w:trPr>
          <w:gridAfter w:val="1"/>
          <w:wAfter w:w="13" w:type="dxa"/>
          <w:trHeight w:hRule="exact" w:val="1511"/>
          <w:jc w:val="center"/>
        </w:trPr>
        <w:tc>
          <w:tcPr>
            <w:tcW w:w="1762" w:type="dxa"/>
            <w:gridSpan w:val="3"/>
            <w:tcBorders>
              <w:bottom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sz w:val="24"/>
                <w:szCs w:val="24"/>
              </w:rPr>
              <w:t>2.2.1</w:t>
            </w:r>
          </w:p>
        </w:tc>
        <w:tc>
          <w:tcPr>
            <w:tcW w:w="1980" w:type="dxa"/>
            <w:tcBorders>
              <w:top w:val="single" w:sz="4" w:space="0" w:color="auto"/>
              <w:left w:val="single" w:sz="4" w:space="0" w:color="auto"/>
              <w:bottom w:val="single" w:sz="4" w:space="0" w:color="auto"/>
              <w:right w:val="single" w:sz="4" w:space="0" w:color="auto"/>
            </w:tcBorders>
            <w:vAlign w:val="center"/>
          </w:tcPr>
          <w:p w:rsidR="00B40372" w:rsidRDefault="00B40372" w:rsidP="00DA141F">
            <w:pPr>
              <w:spacing w:line="440" w:lineRule="exact"/>
              <w:jc w:val="center"/>
              <w:rPr>
                <w:rFonts w:ascii="宋体" w:hAnsi="宋体" w:cs="宋体"/>
                <w:sz w:val="24"/>
                <w:szCs w:val="24"/>
              </w:rPr>
            </w:pPr>
            <w:r>
              <w:rPr>
                <w:rFonts w:ascii="宋体" w:hAnsi="宋体" w:cs="宋体" w:hint="eastAsia"/>
                <w:sz w:val="24"/>
                <w:szCs w:val="24"/>
              </w:rPr>
              <w:t>分值构成</w:t>
            </w:r>
          </w:p>
          <w:p w:rsidR="00B40372" w:rsidRDefault="00B40372" w:rsidP="00DA141F">
            <w:pPr>
              <w:spacing w:line="440" w:lineRule="exact"/>
              <w:jc w:val="center"/>
              <w:rPr>
                <w:rFonts w:ascii="宋体" w:hAnsi="宋体" w:cs="宋体"/>
                <w:sz w:val="24"/>
                <w:szCs w:val="24"/>
              </w:rPr>
            </w:pPr>
            <w:r>
              <w:rPr>
                <w:rFonts w:ascii="宋体" w:hAnsi="宋体" w:cs="宋体"/>
                <w:sz w:val="24"/>
                <w:szCs w:val="24"/>
              </w:rPr>
              <w:t>(</w:t>
            </w:r>
            <w:r>
              <w:rPr>
                <w:rFonts w:ascii="宋体" w:hAnsi="宋体" w:cs="宋体" w:hint="eastAsia"/>
                <w:sz w:val="24"/>
                <w:szCs w:val="24"/>
              </w:rPr>
              <w:t>总分</w:t>
            </w:r>
            <w:r>
              <w:rPr>
                <w:rFonts w:ascii="宋体" w:hAnsi="宋体" w:cs="宋体"/>
                <w:sz w:val="24"/>
                <w:szCs w:val="24"/>
              </w:rPr>
              <w:t>100</w:t>
            </w:r>
            <w:r>
              <w:rPr>
                <w:rFonts w:ascii="宋体" w:hAnsi="宋体" w:cs="宋体" w:hint="eastAsia"/>
                <w:sz w:val="24"/>
                <w:szCs w:val="24"/>
              </w:rPr>
              <w:t>分</w:t>
            </w:r>
            <w:r>
              <w:rPr>
                <w:rFonts w:ascii="宋体" w:hAnsi="宋体" w:cs="宋体"/>
                <w:sz w:val="24"/>
                <w:szCs w:val="24"/>
              </w:rPr>
              <w:t>)</w:t>
            </w:r>
          </w:p>
        </w:tc>
        <w:tc>
          <w:tcPr>
            <w:tcW w:w="5034" w:type="dxa"/>
            <w:tcBorders>
              <w:top w:val="single" w:sz="4" w:space="0" w:color="auto"/>
              <w:left w:val="single" w:sz="4" w:space="0" w:color="auto"/>
              <w:bottom w:val="single" w:sz="4" w:space="0" w:color="auto"/>
            </w:tcBorders>
            <w:vAlign w:val="center"/>
          </w:tcPr>
          <w:p w:rsidR="00B40372" w:rsidRPr="0073142B" w:rsidRDefault="00B40372" w:rsidP="00DA141F">
            <w:pPr>
              <w:spacing w:line="360" w:lineRule="auto"/>
              <w:rPr>
                <w:rFonts w:ascii="宋体" w:hAnsi="宋体" w:cs="宋体"/>
                <w:sz w:val="24"/>
                <w:szCs w:val="24"/>
              </w:rPr>
            </w:pPr>
            <w:r w:rsidRPr="0073142B">
              <w:rPr>
                <w:rFonts w:ascii="宋体" w:hAnsi="宋体" w:cs="宋体" w:hint="eastAsia"/>
                <w:sz w:val="24"/>
                <w:szCs w:val="24"/>
              </w:rPr>
              <w:t>投标报价：</w:t>
            </w:r>
            <w:r w:rsidRPr="0073142B">
              <w:rPr>
                <w:rFonts w:ascii="宋体" w:hAnsi="宋体" w:cs="宋体"/>
                <w:sz w:val="24"/>
                <w:szCs w:val="24"/>
                <w:u w:val="single"/>
              </w:rPr>
              <w:t xml:space="preserve"> </w:t>
            </w:r>
            <w:r w:rsidRPr="0073142B">
              <w:rPr>
                <w:rFonts w:ascii="宋体" w:hAnsi="宋体" w:cs="宋体" w:hint="eastAsia"/>
                <w:sz w:val="24"/>
                <w:szCs w:val="24"/>
                <w:u w:val="single"/>
              </w:rPr>
              <w:t>20</w:t>
            </w:r>
            <w:r w:rsidRPr="0073142B">
              <w:rPr>
                <w:rFonts w:ascii="宋体" w:hAnsi="宋体" w:cs="宋体"/>
                <w:sz w:val="24"/>
                <w:szCs w:val="24"/>
                <w:u w:val="single"/>
              </w:rPr>
              <w:t xml:space="preserve"> </w:t>
            </w:r>
            <w:r w:rsidRPr="0073142B">
              <w:rPr>
                <w:rFonts w:ascii="宋体" w:hAnsi="宋体" w:cs="宋体" w:hint="eastAsia"/>
                <w:sz w:val="24"/>
                <w:szCs w:val="24"/>
              </w:rPr>
              <w:t>分</w:t>
            </w:r>
          </w:p>
          <w:p w:rsidR="00B40372" w:rsidRPr="0073142B" w:rsidRDefault="00B40372" w:rsidP="00DA141F">
            <w:pPr>
              <w:spacing w:line="360" w:lineRule="auto"/>
              <w:rPr>
                <w:rFonts w:ascii="宋体" w:hAnsi="宋体" w:cs="宋体"/>
                <w:sz w:val="24"/>
                <w:szCs w:val="24"/>
              </w:rPr>
            </w:pPr>
            <w:r w:rsidRPr="0073142B">
              <w:rPr>
                <w:rFonts w:ascii="宋体" w:hAnsi="宋体" w:cs="宋体" w:hint="eastAsia"/>
                <w:sz w:val="24"/>
                <w:szCs w:val="24"/>
              </w:rPr>
              <w:t>设计文件：</w:t>
            </w:r>
            <w:r w:rsidRPr="0073142B">
              <w:rPr>
                <w:rFonts w:ascii="宋体" w:hAnsi="宋体" w:cs="宋体"/>
                <w:sz w:val="24"/>
                <w:szCs w:val="24"/>
                <w:u w:val="single"/>
              </w:rPr>
              <w:t xml:space="preserve"> </w:t>
            </w:r>
            <w:r w:rsidRPr="0073142B">
              <w:rPr>
                <w:rFonts w:ascii="宋体" w:hAnsi="宋体" w:cs="宋体" w:hint="eastAsia"/>
                <w:sz w:val="24"/>
                <w:szCs w:val="24"/>
                <w:u w:val="single"/>
              </w:rPr>
              <w:t>40</w:t>
            </w:r>
            <w:r w:rsidRPr="0073142B">
              <w:rPr>
                <w:rFonts w:ascii="宋体" w:hAnsi="宋体" w:cs="宋体"/>
                <w:sz w:val="24"/>
                <w:szCs w:val="24"/>
                <w:u w:val="single"/>
              </w:rPr>
              <w:t xml:space="preserve"> </w:t>
            </w:r>
            <w:r w:rsidRPr="0073142B">
              <w:rPr>
                <w:rFonts w:ascii="宋体" w:hAnsi="宋体" w:cs="宋体" w:hint="eastAsia"/>
                <w:sz w:val="24"/>
                <w:szCs w:val="24"/>
              </w:rPr>
              <w:t>分</w:t>
            </w:r>
          </w:p>
          <w:p w:rsidR="00B40372" w:rsidRPr="0073142B" w:rsidRDefault="00B40372" w:rsidP="00DA141F">
            <w:pPr>
              <w:spacing w:line="360" w:lineRule="auto"/>
              <w:rPr>
                <w:rFonts w:ascii="宋体" w:hAnsi="宋体" w:cs="宋体"/>
                <w:sz w:val="24"/>
                <w:szCs w:val="24"/>
              </w:rPr>
            </w:pPr>
            <w:r w:rsidRPr="0073142B">
              <w:rPr>
                <w:rFonts w:ascii="宋体" w:hAnsi="宋体" w:cs="宋体" w:hint="eastAsia"/>
                <w:sz w:val="24"/>
                <w:szCs w:val="24"/>
              </w:rPr>
              <w:t>综合部分：</w:t>
            </w:r>
            <w:r w:rsidRPr="0073142B">
              <w:rPr>
                <w:rFonts w:ascii="宋体" w:hAnsi="宋体" w:cs="宋体"/>
                <w:sz w:val="24"/>
                <w:szCs w:val="24"/>
                <w:u w:val="single"/>
              </w:rPr>
              <w:t xml:space="preserve"> </w:t>
            </w:r>
            <w:r w:rsidRPr="0073142B">
              <w:rPr>
                <w:rFonts w:ascii="宋体" w:hAnsi="宋体" w:cs="宋体" w:hint="eastAsia"/>
                <w:sz w:val="24"/>
                <w:szCs w:val="24"/>
                <w:u w:val="single"/>
              </w:rPr>
              <w:t>40</w:t>
            </w:r>
            <w:r w:rsidRPr="0073142B">
              <w:rPr>
                <w:rFonts w:ascii="宋体" w:hAnsi="宋体" w:cs="宋体"/>
                <w:sz w:val="24"/>
                <w:szCs w:val="24"/>
                <w:u w:val="single"/>
              </w:rPr>
              <w:t xml:space="preserve"> </w:t>
            </w:r>
            <w:r w:rsidRPr="0073142B">
              <w:rPr>
                <w:rFonts w:ascii="宋体" w:hAnsi="宋体" w:cs="宋体" w:hint="eastAsia"/>
                <w:sz w:val="24"/>
                <w:szCs w:val="24"/>
              </w:rPr>
              <w:t>分</w:t>
            </w:r>
          </w:p>
        </w:tc>
      </w:tr>
      <w:tr w:rsidR="00B40372" w:rsidTr="00DA141F">
        <w:tblPrEx>
          <w:tblBorders>
            <w:insideH w:val="none" w:sz="0" w:space="0" w:color="auto"/>
            <w:insideV w:val="none" w:sz="0" w:space="0" w:color="auto"/>
          </w:tblBorders>
        </w:tblPrEx>
        <w:trPr>
          <w:gridAfter w:val="1"/>
          <w:wAfter w:w="13" w:type="dxa"/>
          <w:trHeight w:hRule="exact" w:val="1986"/>
          <w:jc w:val="center"/>
        </w:trPr>
        <w:tc>
          <w:tcPr>
            <w:tcW w:w="1762" w:type="dxa"/>
            <w:gridSpan w:val="3"/>
            <w:tcBorders>
              <w:top w:val="single" w:sz="4" w:space="0" w:color="auto"/>
              <w:bottom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sz w:val="24"/>
                <w:szCs w:val="24"/>
              </w:rPr>
              <w:lastRenderedPageBreak/>
              <w:t>2.2.2</w:t>
            </w:r>
          </w:p>
        </w:tc>
        <w:tc>
          <w:tcPr>
            <w:tcW w:w="1980" w:type="dxa"/>
            <w:tcBorders>
              <w:top w:val="single" w:sz="4" w:space="0" w:color="auto"/>
              <w:left w:val="single" w:sz="4" w:space="0" w:color="auto"/>
              <w:bottom w:val="single" w:sz="4" w:space="0" w:color="auto"/>
              <w:right w:val="single" w:sz="4" w:space="0" w:color="auto"/>
            </w:tcBorders>
            <w:vAlign w:val="center"/>
          </w:tcPr>
          <w:p w:rsidR="00B40372" w:rsidRDefault="00B40372" w:rsidP="00DA141F">
            <w:pPr>
              <w:spacing w:line="440" w:lineRule="exact"/>
              <w:jc w:val="center"/>
              <w:rPr>
                <w:rFonts w:ascii="宋体" w:hAnsi="宋体" w:cs="宋体"/>
                <w:sz w:val="24"/>
                <w:szCs w:val="24"/>
              </w:rPr>
            </w:pPr>
            <w:r>
              <w:rPr>
                <w:rFonts w:ascii="宋体" w:hAnsi="宋体" w:cs="宋体" w:hint="eastAsia"/>
                <w:sz w:val="24"/>
                <w:szCs w:val="24"/>
              </w:rPr>
              <w:t>评标基准价计算方法</w:t>
            </w:r>
          </w:p>
        </w:tc>
        <w:tc>
          <w:tcPr>
            <w:tcW w:w="5034" w:type="dxa"/>
            <w:tcBorders>
              <w:top w:val="single" w:sz="4" w:space="0" w:color="auto"/>
              <w:left w:val="single" w:sz="4" w:space="0" w:color="auto"/>
              <w:bottom w:val="single" w:sz="4" w:space="0" w:color="auto"/>
            </w:tcBorders>
            <w:vAlign w:val="center"/>
          </w:tcPr>
          <w:p w:rsidR="00B40372" w:rsidRPr="0073142B" w:rsidRDefault="00B40372" w:rsidP="00DA141F">
            <w:pPr>
              <w:spacing w:line="360" w:lineRule="auto"/>
              <w:rPr>
                <w:rFonts w:ascii="宋体" w:hAnsi="宋体" w:cs="宋体"/>
                <w:sz w:val="24"/>
                <w:szCs w:val="24"/>
              </w:rPr>
            </w:pPr>
            <w:r w:rsidRPr="0073142B">
              <w:rPr>
                <w:rFonts w:ascii="宋体" w:hAnsi="宋体" w:cs="宋体" w:hint="eastAsia"/>
                <w:sz w:val="24"/>
                <w:szCs w:val="24"/>
              </w:rPr>
              <w:t>1、低于招标控制价且通过初步评审的有效投标人报价为有效报价；</w:t>
            </w:r>
          </w:p>
          <w:p w:rsidR="00B40372" w:rsidRPr="0073142B" w:rsidRDefault="00B40372" w:rsidP="00DA141F">
            <w:pPr>
              <w:spacing w:line="360" w:lineRule="auto"/>
              <w:rPr>
                <w:rFonts w:ascii="宋体" w:hAnsi="宋体" w:cs="宋体"/>
                <w:bCs/>
                <w:sz w:val="24"/>
                <w:szCs w:val="24"/>
              </w:rPr>
            </w:pPr>
            <w:r w:rsidRPr="0073142B">
              <w:rPr>
                <w:rFonts w:ascii="宋体" w:hAnsi="宋体" w:cs="宋体" w:hint="eastAsia"/>
                <w:sz w:val="24"/>
                <w:szCs w:val="24"/>
              </w:rPr>
              <w:t>2、评标基准价＝招标控制价×40%+有效投标报价的算术平均值×60%</w:t>
            </w:r>
          </w:p>
        </w:tc>
      </w:tr>
      <w:tr w:rsidR="00B40372" w:rsidTr="00DA141F">
        <w:tblPrEx>
          <w:tblBorders>
            <w:insideH w:val="none" w:sz="0" w:space="0" w:color="auto"/>
            <w:insideV w:val="none" w:sz="0" w:space="0" w:color="auto"/>
          </w:tblBorders>
        </w:tblPrEx>
        <w:trPr>
          <w:gridAfter w:val="1"/>
          <w:wAfter w:w="13" w:type="dxa"/>
          <w:trHeight w:hRule="exact" w:val="1136"/>
          <w:jc w:val="center"/>
        </w:trPr>
        <w:tc>
          <w:tcPr>
            <w:tcW w:w="1762" w:type="dxa"/>
            <w:gridSpan w:val="3"/>
            <w:tcBorders>
              <w:top w:val="single" w:sz="4" w:space="0" w:color="auto"/>
              <w:bottom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sz w:val="24"/>
                <w:szCs w:val="24"/>
              </w:rPr>
              <w:t>2.2.3</w:t>
            </w:r>
          </w:p>
        </w:tc>
        <w:tc>
          <w:tcPr>
            <w:tcW w:w="1980" w:type="dxa"/>
            <w:tcBorders>
              <w:top w:val="single" w:sz="4" w:space="0" w:color="auto"/>
              <w:left w:val="single" w:sz="4" w:space="0" w:color="auto"/>
              <w:bottom w:val="single" w:sz="4" w:space="0" w:color="auto"/>
              <w:right w:val="single" w:sz="4" w:space="0" w:color="auto"/>
            </w:tcBorders>
            <w:vAlign w:val="center"/>
          </w:tcPr>
          <w:p w:rsidR="00B40372" w:rsidRDefault="00B40372" w:rsidP="00DA141F">
            <w:pPr>
              <w:spacing w:line="340" w:lineRule="atLeast"/>
              <w:jc w:val="center"/>
              <w:rPr>
                <w:rFonts w:ascii="宋体" w:hAnsi="宋体" w:cs="宋体"/>
                <w:sz w:val="24"/>
                <w:szCs w:val="24"/>
              </w:rPr>
            </w:pPr>
            <w:r>
              <w:rPr>
                <w:rFonts w:ascii="宋体" w:hAnsi="宋体" w:cs="宋体" w:hint="eastAsia"/>
                <w:sz w:val="24"/>
                <w:szCs w:val="24"/>
              </w:rPr>
              <w:t>投标报价的偏差率计算公式</w:t>
            </w:r>
          </w:p>
        </w:tc>
        <w:tc>
          <w:tcPr>
            <w:tcW w:w="5034" w:type="dxa"/>
            <w:tcBorders>
              <w:top w:val="single" w:sz="4" w:space="0" w:color="auto"/>
              <w:left w:val="single" w:sz="4" w:space="0" w:color="auto"/>
              <w:bottom w:val="single" w:sz="4" w:space="0" w:color="auto"/>
            </w:tcBorders>
            <w:vAlign w:val="center"/>
          </w:tcPr>
          <w:p w:rsidR="00B40372" w:rsidRPr="0073142B" w:rsidRDefault="00B40372" w:rsidP="00DA141F">
            <w:pPr>
              <w:spacing w:line="360" w:lineRule="auto"/>
              <w:rPr>
                <w:rFonts w:ascii="宋体" w:hAnsi="宋体" w:cs="宋体"/>
                <w:sz w:val="24"/>
                <w:szCs w:val="24"/>
              </w:rPr>
            </w:pPr>
            <w:r w:rsidRPr="0073142B">
              <w:rPr>
                <w:rFonts w:ascii="宋体" w:hAnsi="宋体" w:cs="宋体" w:hint="eastAsia"/>
                <w:sz w:val="24"/>
                <w:szCs w:val="24"/>
              </w:rPr>
              <w:t>偏差率</w:t>
            </w:r>
            <w:r w:rsidRPr="0073142B">
              <w:rPr>
                <w:rFonts w:ascii="宋体" w:hAnsi="宋体" w:cs="宋体"/>
                <w:sz w:val="24"/>
                <w:szCs w:val="24"/>
              </w:rPr>
              <w:t xml:space="preserve">=100% </w:t>
            </w:r>
            <w:r w:rsidRPr="0073142B">
              <w:rPr>
                <w:rFonts w:ascii="宋体" w:hAnsi="宋体" w:cs="宋体" w:hint="eastAsia"/>
                <w:sz w:val="24"/>
                <w:szCs w:val="24"/>
              </w:rPr>
              <w:t>×（投标人评标报价</w:t>
            </w:r>
            <w:r w:rsidRPr="0073142B">
              <w:rPr>
                <w:rFonts w:ascii="宋体" w:eastAsia="MS Mincho" w:hAnsi="MS Mincho" w:cs="MS Mincho" w:hint="eastAsia"/>
                <w:sz w:val="24"/>
                <w:szCs w:val="24"/>
              </w:rPr>
              <w:t>−</w:t>
            </w:r>
            <w:r w:rsidRPr="0073142B">
              <w:rPr>
                <w:rFonts w:ascii="宋体" w:hAnsi="宋体" w:cs="宋体" w:hint="eastAsia"/>
                <w:sz w:val="24"/>
                <w:szCs w:val="24"/>
              </w:rPr>
              <w:t>评标基准价）</w:t>
            </w:r>
            <w:r w:rsidRPr="0073142B">
              <w:rPr>
                <w:rFonts w:ascii="宋体" w:hAnsi="宋体" w:cs="宋体"/>
                <w:sz w:val="24"/>
                <w:szCs w:val="24"/>
              </w:rPr>
              <w:t>/</w:t>
            </w:r>
            <w:r w:rsidRPr="0073142B">
              <w:rPr>
                <w:rFonts w:ascii="宋体" w:hAnsi="宋体" w:cs="宋体" w:hint="eastAsia"/>
                <w:sz w:val="24"/>
                <w:szCs w:val="24"/>
              </w:rPr>
              <w:t>评标基准价</w:t>
            </w:r>
          </w:p>
        </w:tc>
      </w:tr>
      <w:tr w:rsidR="00B40372" w:rsidTr="00DA141F">
        <w:tblPrEx>
          <w:tblBorders>
            <w:insideH w:val="none" w:sz="0" w:space="0" w:color="auto"/>
            <w:insideV w:val="none" w:sz="0" w:space="0" w:color="auto"/>
          </w:tblBorders>
        </w:tblPrEx>
        <w:trPr>
          <w:gridAfter w:val="1"/>
          <w:wAfter w:w="13" w:type="dxa"/>
          <w:trHeight w:val="680"/>
          <w:jc w:val="center"/>
        </w:trPr>
        <w:tc>
          <w:tcPr>
            <w:tcW w:w="1762" w:type="dxa"/>
            <w:gridSpan w:val="3"/>
            <w:tcBorders>
              <w:top w:val="single" w:sz="4" w:space="0" w:color="auto"/>
              <w:bottom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hint="eastAsia"/>
                <w:b/>
                <w:sz w:val="24"/>
                <w:szCs w:val="24"/>
              </w:rPr>
              <w:t>条款号</w:t>
            </w:r>
          </w:p>
        </w:tc>
        <w:tc>
          <w:tcPr>
            <w:tcW w:w="1980" w:type="dxa"/>
            <w:tcBorders>
              <w:top w:val="single" w:sz="4" w:space="0" w:color="auto"/>
              <w:left w:val="single" w:sz="4" w:space="0" w:color="auto"/>
              <w:bottom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hint="eastAsia"/>
                <w:sz w:val="24"/>
                <w:szCs w:val="24"/>
              </w:rPr>
              <w:t>评分因素</w:t>
            </w:r>
          </w:p>
        </w:tc>
        <w:tc>
          <w:tcPr>
            <w:tcW w:w="5034" w:type="dxa"/>
            <w:tcBorders>
              <w:top w:val="single" w:sz="4" w:space="0" w:color="auto"/>
              <w:left w:val="single" w:sz="4" w:space="0" w:color="auto"/>
              <w:bottom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hint="eastAsia"/>
                <w:b/>
                <w:sz w:val="24"/>
                <w:szCs w:val="24"/>
              </w:rPr>
              <w:t>评分标准</w:t>
            </w:r>
          </w:p>
        </w:tc>
      </w:tr>
      <w:tr w:rsidR="00B40372" w:rsidTr="00DA141F">
        <w:tblPrEx>
          <w:tblBorders>
            <w:insideH w:val="none" w:sz="0" w:space="0" w:color="auto"/>
            <w:insideV w:val="none" w:sz="0" w:space="0" w:color="auto"/>
          </w:tblBorders>
        </w:tblPrEx>
        <w:trPr>
          <w:gridAfter w:val="1"/>
          <w:wAfter w:w="13" w:type="dxa"/>
          <w:trHeight w:val="1411"/>
          <w:jc w:val="center"/>
        </w:trPr>
        <w:tc>
          <w:tcPr>
            <w:tcW w:w="1762" w:type="dxa"/>
            <w:gridSpan w:val="3"/>
            <w:tcBorders>
              <w:top w:val="nil"/>
              <w:bottom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sz w:val="24"/>
                <w:szCs w:val="24"/>
              </w:rPr>
              <w:t>2.2.</w:t>
            </w:r>
            <w:r>
              <w:rPr>
                <w:rFonts w:ascii="宋体" w:hAnsi="宋体" w:cs="宋体" w:hint="eastAsia"/>
                <w:sz w:val="24"/>
                <w:szCs w:val="24"/>
              </w:rPr>
              <w:t>3（1）</w:t>
            </w:r>
          </w:p>
        </w:tc>
        <w:tc>
          <w:tcPr>
            <w:tcW w:w="1980" w:type="dxa"/>
            <w:tcBorders>
              <w:top w:val="single" w:sz="4" w:space="0" w:color="auto"/>
              <w:left w:val="single" w:sz="4" w:space="0" w:color="auto"/>
              <w:bottom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hint="eastAsia"/>
                <w:sz w:val="24"/>
                <w:szCs w:val="24"/>
              </w:rPr>
              <w:t>投标报价评分</w:t>
            </w:r>
          </w:p>
          <w:p w:rsidR="00B40372" w:rsidRDefault="00B40372" w:rsidP="00DA141F">
            <w:pPr>
              <w:spacing w:line="360" w:lineRule="auto"/>
              <w:jc w:val="center"/>
              <w:rPr>
                <w:rFonts w:ascii="宋体" w:hAnsi="宋体" w:cs="宋体"/>
                <w:sz w:val="24"/>
                <w:szCs w:val="24"/>
              </w:rPr>
            </w:pPr>
            <w:r>
              <w:rPr>
                <w:rFonts w:ascii="宋体" w:hAnsi="宋体" w:cs="宋体" w:hint="eastAsia"/>
                <w:sz w:val="24"/>
                <w:szCs w:val="24"/>
              </w:rPr>
              <w:t>标准</w:t>
            </w:r>
            <w:r>
              <w:rPr>
                <w:rFonts w:ascii="宋体" w:hAnsi="宋体" w:hint="eastAsia"/>
                <w:color w:val="000000"/>
                <w:sz w:val="24"/>
                <w:szCs w:val="24"/>
              </w:rPr>
              <w:t>（20分）</w:t>
            </w:r>
          </w:p>
        </w:tc>
        <w:tc>
          <w:tcPr>
            <w:tcW w:w="5034" w:type="dxa"/>
            <w:tcBorders>
              <w:top w:val="single" w:sz="4" w:space="0" w:color="auto"/>
              <w:left w:val="single" w:sz="4" w:space="0" w:color="auto"/>
              <w:bottom w:val="single" w:sz="4" w:space="0" w:color="auto"/>
            </w:tcBorders>
            <w:vAlign w:val="center"/>
          </w:tcPr>
          <w:p w:rsidR="00B40372" w:rsidRPr="0073142B" w:rsidRDefault="00B40372" w:rsidP="00DA141F">
            <w:pPr>
              <w:spacing w:line="360" w:lineRule="auto"/>
              <w:rPr>
                <w:rFonts w:ascii="宋体" w:hAnsi="宋体" w:cs="宋体"/>
                <w:sz w:val="24"/>
                <w:szCs w:val="24"/>
              </w:rPr>
            </w:pPr>
            <w:r w:rsidRPr="0073142B">
              <w:rPr>
                <w:rFonts w:ascii="宋体" w:hAnsi="宋体" w:cs="宋体" w:hint="eastAsia"/>
                <w:sz w:val="24"/>
                <w:szCs w:val="24"/>
              </w:rPr>
              <w:t>投标报价等于评审基准价的投标人得满分20分；其余投标报价与该基准价比较，每增加或减少1</w:t>
            </w:r>
            <w:r w:rsidRPr="0073142B">
              <w:rPr>
                <w:rFonts w:ascii="宋体" w:hAnsi="宋体" w:cs="宋体"/>
                <w:sz w:val="24"/>
                <w:szCs w:val="24"/>
              </w:rPr>
              <w:t>%</w:t>
            </w:r>
            <w:r w:rsidRPr="0073142B">
              <w:rPr>
                <w:rFonts w:ascii="宋体" w:hAnsi="宋体" w:cs="宋体" w:hint="eastAsia"/>
                <w:sz w:val="24"/>
                <w:szCs w:val="24"/>
              </w:rPr>
              <w:t>扣0.5分，扣完为止。</w:t>
            </w:r>
          </w:p>
        </w:tc>
      </w:tr>
      <w:tr w:rsidR="00B40372" w:rsidTr="00DA141F">
        <w:tblPrEx>
          <w:tblBorders>
            <w:insideH w:val="none" w:sz="0" w:space="0" w:color="auto"/>
            <w:insideV w:val="none" w:sz="0" w:space="0" w:color="auto"/>
          </w:tblBorders>
        </w:tblPrEx>
        <w:trPr>
          <w:gridAfter w:val="1"/>
          <w:wAfter w:w="13" w:type="dxa"/>
          <w:cantSplit/>
          <w:trHeight w:hRule="exact" w:val="726"/>
          <w:jc w:val="center"/>
        </w:trPr>
        <w:tc>
          <w:tcPr>
            <w:tcW w:w="1762" w:type="dxa"/>
            <w:gridSpan w:val="3"/>
            <w:vMerge w:val="restart"/>
            <w:tcBorders>
              <w:top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sz w:val="24"/>
                <w:szCs w:val="24"/>
              </w:rPr>
              <w:t>2.2.</w:t>
            </w:r>
            <w:r>
              <w:rPr>
                <w:rFonts w:ascii="宋体" w:hAnsi="宋体" w:cs="宋体" w:hint="eastAsia"/>
                <w:sz w:val="24"/>
                <w:szCs w:val="24"/>
              </w:rPr>
              <w:t>3（2）</w:t>
            </w:r>
          </w:p>
        </w:tc>
        <w:tc>
          <w:tcPr>
            <w:tcW w:w="1980" w:type="dxa"/>
            <w:vMerge w:val="restart"/>
            <w:tcBorders>
              <w:top w:val="single" w:sz="4" w:space="0" w:color="auto"/>
              <w:left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hint="eastAsia"/>
                <w:sz w:val="24"/>
                <w:szCs w:val="24"/>
              </w:rPr>
              <w:t>设计文件</w:t>
            </w:r>
          </w:p>
          <w:p w:rsidR="00B40372" w:rsidRDefault="00B40372" w:rsidP="00DA141F">
            <w:pPr>
              <w:spacing w:line="360" w:lineRule="auto"/>
              <w:jc w:val="center"/>
              <w:rPr>
                <w:rFonts w:ascii="宋体" w:hAnsi="宋体" w:cs="宋体"/>
                <w:sz w:val="24"/>
                <w:szCs w:val="24"/>
              </w:rPr>
            </w:pPr>
            <w:r>
              <w:rPr>
                <w:rFonts w:ascii="宋体" w:hAnsi="宋体" w:cs="宋体" w:hint="eastAsia"/>
                <w:sz w:val="24"/>
                <w:szCs w:val="24"/>
              </w:rPr>
              <w:t>评分标准</w:t>
            </w:r>
          </w:p>
          <w:p w:rsidR="00B40372" w:rsidRDefault="00B40372" w:rsidP="00DA141F">
            <w:pPr>
              <w:spacing w:line="360" w:lineRule="auto"/>
              <w:jc w:val="center"/>
              <w:rPr>
                <w:rFonts w:ascii="宋体" w:hAnsi="宋体" w:cs="宋体"/>
                <w:sz w:val="24"/>
                <w:szCs w:val="24"/>
              </w:rPr>
            </w:pPr>
            <w:r>
              <w:rPr>
                <w:rFonts w:ascii="宋体" w:hAnsi="宋体" w:hint="eastAsia"/>
                <w:color w:val="000000"/>
                <w:sz w:val="24"/>
                <w:szCs w:val="24"/>
              </w:rPr>
              <w:t>（40分）</w:t>
            </w:r>
          </w:p>
        </w:tc>
        <w:tc>
          <w:tcPr>
            <w:tcW w:w="5034" w:type="dxa"/>
            <w:tcBorders>
              <w:top w:val="single" w:sz="4" w:space="0" w:color="auto"/>
              <w:left w:val="single" w:sz="4" w:space="0" w:color="auto"/>
              <w:bottom w:val="single" w:sz="4" w:space="0" w:color="auto"/>
            </w:tcBorders>
            <w:vAlign w:val="center"/>
          </w:tcPr>
          <w:p w:rsidR="00B40372" w:rsidRPr="00D147E3" w:rsidRDefault="00B40372" w:rsidP="00DA141F">
            <w:pPr>
              <w:spacing w:line="360" w:lineRule="auto"/>
              <w:jc w:val="left"/>
              <w:rPr>
                <w:rFonts w:ascii="宋体" w:hAnsi="宋体" w:cs="宋体"/>
                <w:sz w:val="24"/>
                <w:szCs w:val="24"/>
              </w:rPr>
            </w:pPr>
            <w:r w:rsidRPr="00D147E3">
              <w:rPr>
                <w:rFonts w:ascii="宋体" w:hAnsi="宋体" w:hint="eastAsia"/>
                <w:sz w:val="24"/>
                <w:szCs w:val="24"/>
              </w:rPr>
              <w:t>1、设计机构设置和岗位职责</w:t>
            </w:r>
            <w:r w:rsidRPr="00D147E3">
              <w:rPr>
                <w:rFonts w:ascii="宋体" w:hAnsi="宋体" w:cs="宋体" w:hint="eastAsia"/>
                <w:sz w:val="24"/>
                <w:szCs w:val="24"/>
              </w:rPr>
              <w:t>（0-5分）</w:t>
            </w:r>
          </w:p>
        </w:tc>
      </w:tr>
      <w:tr w:rsidR="00B40372" w:rsidTr="00DA141F">
        <w:tblPrEx>
          <w:tblBorders>
            <w:insideH w:val="none" w:sz="0" w:space="0" w:color="auto"/>
            <w:insideV w:val="none" w:sz="0" w:space="0" w:color="auto"/>
          </w:tblBorders>
        </w:tblPrEx>
        <w:trPr>
          <w:gridAfter w:val="1"/>
          <w:wAfter w:w="13" w:type="dxa"/>
          <w:cantSplit/>
          <w:trHeight w:hRule="exact" w:val="716"/>
          <w:jc w:val="center"/>
        </w:trPr>
        <w:tc>
          <w:tcPr>
            <w:tcW w:w="1762" w:type="dxa"/>
            <w:gridSpan w:val="3"/>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vMerge/>
            <w:tcBorders>
              <w:left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p>
        </w:tc>
        <w:tc>
          <w:tcPr>
            <w:tcW w:w="5034" w:type="dxa"/>
            <w:tcBorders>
              <w:top w:val="single" w:sz="4" w:space="0" w:color="auto"/>
              <w:left w:val="single" w:sz="4" w:space="0" w:color="auto"/>
              <w:bottom w:val="single" w:sz="4" w:space="0" w:color="auto"/>
            </w:tcBorders>
            <w:vAlign w:val="center"/>
          </w:tcPr>
          <w:p w:rsidR="00B40372" w:rsidRPr="00D147E3" w:rsidRDefault="00B40372" w:rsidP="00DA141F">
            <w:pPr>
              <w:spacing w:line="360" w:lineRule="auto"/>
              <w:rPr>
                <w:rFonts w:ascii="宋体" w:hAnsi="宋体" w:cs="宋体"/>
                <w:sz w:val="24"/>
                <w:szCs w:val="24"/>
              </w:rPr>
            </w:pPr>
            <w:r w:rsidRPr="00D147E3">
              <w:rPr>
                <w:rFonts w:ascii="宋体" w:hAnsi="宋体" w:hint="eastAsia"/>
                <w:sz w:val="24"/>
                <w:szCs w:val="24"/>
              </w:rPr>
              <w:t>2、项目实施中设计周期保证措施</w:t>
            </w:r>
            <w:r w:rsidRPr="00D147E3">
              <w:rPr>
                <w:rFonts w:ascii="宋体" w:hAnsi="宋体" w:cs="宋体" w:hint="eastAsia"/>
                <w:sz w:val="24"/>
                <w:szCs w:val="24"/>
              </w:rPr>
              <w:t>（0-5分）</w:t>
            </w:r>
          </w:p>
        </w:tc>
      </w:tr>
      <w:tr w:rsidR="00B40372" w:rsidTr="00DA141F">
        <w:tblPrEx>
          <w:tblBorders>
            <w:insideH w:val="none" w:sz="0" w:space="0" w:color="auto"/>
            <w:insideV w:val="none" w:sz="0" w:space="0" w:color="auto"/>
          </w:tblBorders>
        </w:tblPrEx>
        <w:trPr>
          <w:gridAfter w:val="1"/>
          <w:wAfter w:w="13" w:type="dxa"/>
          <w:cantSplit/>
          <w:trHeight w:hRule="exact" w:val="624"/>
          <w:jc w:val="center"/>
        </w:trPr>
        <w:tc>
          <w:tcPr>
            <w:tcW w:w="1762" w:type="dxa"/>
            <w:gridSpan w:val="3"/>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vMerge/>
            <w:tcBorders>
              <w:left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p>
        </w:tc>
        <w:tc>
          <w:tcPr>
            <w:tcW w:w="5034" w:type="dxa"/>
            <w:tcBorders>
              <w:top w:val="single" w:sz="4" w:space="0" w:color="auto"/>
              <w:left w:val="single" w:sz="4" w:space="0" w:color="auto"/>
              <w:bottom w:val="single" w:sz="4" w:space="0" w:color="auto"/>
            </w:tcBorders>
            <w:vAlign w:val="center"/>
          </w:tcPr>
          <w:p w:rsidR="00B40372" w:rsidRPr="00D147E3" w:rsidRDefault="00B40372" w:rsidP="00DA141F">
            <w:pPr>
              <w:spacing w:line="360" w:lineRule="auto"/>
              <w:rPr>
                <w:rFonts w:ascii="宋体" w:hAnsi="宋体" w:cs="宋体"/>
                <w:sz w:val="24"/>
                <w:szCs w:val="24"/>
              </w:rPr>
            </w:pPr>
            <w:r w:rsidRPr="00D147E3">
              <w:rPr>
                <w:rFonts w:ascii="宋体" w:hAnsi="宋体" w:hint="eastAsia"/>
                <w:sz w:val="24"/>
                <w:szCs w:val="24"/>
              </w:rPr>
              <w:t>3、人员、专业配置计划</w:t>
            </w:r>
            <w:r w:rsidRPr="00D147E3">
              <w:rPr>
                <w:rFonts w:ascii="宋体" w:hAnsi="宋体" w:cs="宋体" w:hint="eastAsia"/>
                <w:sz w:val="24"/>
                <w:szCs w:val="24"/>
              </w:rPr>
              <w:t>（0-5分）</w:t>
            </w:r>
          </w:p>
        </w:tc>
      </w:tr>
      <w:tr w:rsidR="00B40372" w:rsidTr="00DA141F">
        <w:tblPrEx>
          <w:tblBorders>
            <w:insideH w:val="none" w:sz="0" w:space="0" w:color="auto"/>
            <w:insideV w:val="none" w:sz="0" w:space="0" w:color="auto"/>
          </w:tblBorders>
        </w:tblPrEx>
        <w:trPr>
          <w:gridAfter w:val="1"/>
          <w:wAfter w:w="13" w:type="dxa"/>
          <w:cantSplit/>
          <w:trHeight w:hRule="exact" w:val="624"/>
          <w:jc w:val="center"/>
        </w:trPr>
        <w:tc>
          <w:tcPr>
            <w:tcW w:w="1762" w:type="dxa"/>
            <w:gridSpan w:val="3"/>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vMerge/>
            <w:tcBorders>
              <w:left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p>
        </w:tc>
        <w:tc>
          <w:tcPr>
            <w:tcW w:w="5034" w:type="dxa"/>
            <w:tcBorders>
              <w:top w:val="single" w:sz="4" w:space="0" w:color="auto"/>
              <w:left w:val="single" w:sz="4" w:space="0" w:color="auto"/>
              <w:bottom w:val="single" w:sz="4" w:space="0" w:color="auto"/>
            </w:tcBorders>
            <w:vAlign w:val="center"/>
          </w:tcPr>
          <w:p w:rsidR="00B40372" w:rsidRPr="00D147E3" w:rsidRDefault="00B40372" w:rsidP="00DA141F">
            <w:pPr>
              <w:spacing w:line="360" w:lineRule="auto"/>
              <w:jc w:val="left"/>
              <w:rPr>
                <w:rFonts w:ascii="宋体" w:hAnsi="宋体" w:cs="宋体"/>
                <w:sz w:val="24"/>
                <w:szCs w:val="24"/>
              </w:rPr>
            </w:pPr>
            <w:r w:rsidRPr="00D147E3">
              <w:rPr>
                <w:rFonts w:ascii="宋体" w:hAnsi="宋体" w:hint="eastAsia"/>
                <w:sz w:val="24"/>
                <w:szCs w:val="24"/>
              </w:rPr>
              <w:t>4、设计质量保证措施</w:t>
            </w:r>
            <w:r w:rsidRPr="00D147E3">
              <w:rPr>
                <w:rFonts w:ascii="宋体" w:hAnsi="宋体" w:cs="宋体" w:hint="eastAsia"/>
                <w:sz w:val="24"/>
                <w:szCs w:val="24"/>
              </w:rPr>
              <w:t>（0-5分）</w:t>
            </w:r>
          </w:p>
        </w:tc>
      </w:tr>
      <w:tr w:rsidR="00B40372" w:rsidTr="00DA141F">
        <w:tblPrEx>
          <w:tblBorders>
            <w:insideH w:val="none" w:sz="0" w:space="0" w:color="auto"/>
            <w:insideV w:val="none" w:sz="0" w:space="0" w:color="auto"/>
          </w:tblBorders>
        </w:tblPrEx>
        <w:trPr>
          <w:gridAfter w:val="1"/>
          <w:wAfter w:w="13" w:type="dxa"/>
          <w:cantSplit/>
          <w:trHeight w:hRule="exact" w:val="992"/>
          <w:jc w:val="center"/>
        </w:trPr>
        <w:tc>
          <w:tcPr>
            <w:tcW w:w="1762" w:type="dxa"/>
            <w:gridSpan w:val="3"/>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vMerge/>
            <w:tcBorders>
              <w:left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p>
        </w:tc>
        <w:tc>
          <w:tcPr>
            <w:tcW w:w="5034" w:type="dxa"/>
            <w:tcBorders>
              <w:top w:val="single" w:sz="4" w:space="0" w:color="auto"/>
              <w:left w:val="single" w:sz="4" w:space="0" w:color="auto"/>
              <w:bottom w:val="single" w:sz="4" w:space="0" w:color="auto"/>
            </w:tcBorders>
            <w:vAlign w:val="center"/>
          </w:tcPr>
          <w:p w:rsidR="00B40372" w:rsidRPr="00D147E3" w:rsidRDefault="00B40372" w:rsidP="00DA141F">
            <w:pPr>
              <w:spacing w:line="360" w:lineRule="auto"/>
              <w:jc w:val="left"/>
              <w:rPr>
                <w:rFonts w:ascii="宋体" w:hAnsi="宋体"/>
                <w:sz w:val="24"/>
                <w:szCs w:val="24"/>
              </w:rPr>
            </w:pPr>
            <w:r w:rsidRPr="00D147E3">
              <w:rPr>
                <w:rFonts w:ascii="宋体" w:hAnsi="宋体" w:hint="eastAsia"/>
                <w:sz w:val="24"/>
                <w:szCs w:val="24"/>
              </w:rPr>
              <w:t>5、保证工程造价限额内完成施工图设计及降低工程造价的保证措施</w:t>
            </w:r>
            <w:r w:rsidRPr="00D147E3">
              <w:rPr>
                <w:rFonts w:ascii="宋体" w:hAnsi="宋体" w:cs="宋体" w:hint="eastAsia"/>
                <w:sz w:val="24"/>
                <w:szCs w:val="24"/>
              </w:rPr>
              <w:t>（0-5分）</w:t>
            </w:r>
          </w:p>
        </w:tc>
      </w:tr>
      <w:tr w:rsidR="00B40372" w:rsidTr="00DA141F">
        <w:tblPrEx>
          <w:tblBorders>
            <w:insideH w:val="none" w:sz="0" w:space="0" w:color="auto"/>
            <w:insideV w:val="none" w:sz="0" w:space="0" w:color="auto"/>
          </w:tblBorders>
        </w:tblPrEx>
        <w:trPr>
          <w:gridAfter w:val="1"/>
          <w:wAfter w:w="13" w:type="dxa"/>
          <w:cantSplit/>
          <w:trHeight w:hRule="exact" w:val="997"/>
          <w:jc w:val="center"/>
        </w:trPr>
        <w:tc>
          <w:tcPr>
            <w:tcW w:w="1762" w:type="dxa"/>
            <w:gridSpan w:val="3"/>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vMerge/>
            <w:tcBorders>
              <w:left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p>
        </w:tc>
        <w:tc>
          <w:tcPr>
            <w:tcW w:w="5034" w:type="dxa"/>
            <w:tcBorders>
              <w:top w:val="single" w:sz="4" w:space="0" w:color="auto"/>
              <w:left w:val="single" w:sz="4" w:space="0" w:color="auto"/>
              <w:bottom w:val="single" w:sz="4" w:space="0" w:color="auto"/>
            </w:tcBorders>
            <w:vAlign w:val="center"/>
          </w:tcPr>
          <w:p w:rsidR="00B40372" w:rsidRPr="00D147E3" w:rsidRDefault="00B40372" w:rsidP="00DA141F">
            <w:pPr>
              <w:spacing w:line="360" w:lineRule="auto"/>
              <w:jc w:val="left"/>
              <w:rPr>
                <w:rFonts w:ascii="宋体" w:hAnsi="宋体"/>
                <w:sz w:val="24"/>
                <w:szCs w:val="24"/>
              </w:rPr>
            </w:pPr>
            <w:r w:rsidRPr="00D147E3">
              <w:rPr>
                <w:rFonts w:ascii="宋体" w:hAnsi="宋体" w:hint="eastAsia"/>
                <w:sz w:val="24"/>
                <w:szCs w:val="24"/>
              </w:rPr>
              <w:t>6、保证设计成果符合国家有关规范标准的有效措施</w:t>
            </w:r>
            <w:r w:rsidRPr="00D147E3">
              <w:rPr>
                <w:rFonts w:ascii="宋体" w:hAnsi="宋体" w:cs="宋体" w:hint="eastAsia"/>
                <w:sz w:val="24"/>
                <w:szCs w:val="24"/>
              </w:rPr>
              <w:t>（0-5分）</w:t>
            </w:r>
          </w:p>
        </w:tc>
      </w:tr>
      <w:tr w:rsidR="00B40372" w:rsidTr="00DA141F">
        <w:tblPrEx>
          <w:tblBorders>
            <w:insideH w:val="none" w:sz="0" w:space="0" w:color="auto"/>
            <w:insideV w:val="none" w:sz="0" w:space="0" w:color="auto"/>
          </w:tblBorders>
        </w:tblPrEx>
        <w:trPr>
          <w:gridAfter w:val="1"/>
          <w:wAfter w:w="13" w:type="dxa"/>
          <w:cantSplit/>
          <w:trHeight w:hRule="exact" w:val="624"/>
          <w:jc w:val="center"/>
        </w:trPr>
        <w:tc>
          <w:tcPr>
            <w:tcW w:w="1762" w:type="dxa"/>
            <w:gridSpan w:val="3"/>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vMerge/>
            <w:tcBorders>
              <w:left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p>
        </w:tc>
        <w:tc>
          <w:tcPr>
            <w:tcW w:w="5034" w:type="dxa"/>
            <w:tcBorders>
              <w:top w:val="single" w:sz="4" w:space="0" w:color="auto"/>
              <w:left w:val="single" w:sz="4" w:space="0" w:color="auto"/>
              <w:bottom w:val="single" w:sz="4" w:space="0" w:color="auto"/>
            </w:tcBorders>
            <w:vAlign w:val="center"/>
          </w:tcPr>
          <w:p w:rsidR="00B40372" w:rsidRPr="00D147E3" w:rsidRDefault="00B40372" w:rsidP="00DA141F">
            <w:pPr>
              <w:spacing w:line="300" w:lineRule="exact"/>
              <w:jc w:val="left"/>
              <w:rPr>
                <w:rFonts w:ascii="宋体" w:hAnsi="宋体" w:cs="宋体"/>
                <w:sz w:val="24"/>
                <w:szCs w:val="24"/>
              </w:rPr>
            </w:pPr>
            <w:r w:rsidRPr="00D147E3">
              <w:rPr>
                <w:rFonts w:ascii="宋体" w:hAnsi="宋体" w:hint="eastAsia"/>
                <w:sz w:val="24"/>
                <w:szCs w:val="24"/>
              </w:rPr>
              <w:t>7、各专业衔接计划</w:t>
            </w:r>
            <w:r w:rsidRPr="00D147E3">
              <w:rPr>
                <w:rFonts w:ascii="宋体" w:hAnsi="宋体" w:cs="宋体" w:hint="eastAsia"/>
                <w:sz w:val="24"/>
                <w:szCs w:val="24"/>
              </w:rPr>
              <w:t>（0-5分）</w:t>
            </w:r>
          </w:p>
        </w:tc>
      </w:tr>
      <w:tr w:rsidR="00B40372" w:rsidTr="00DA141F">
        <w:tblPrEx>
          <w:tblBorders>
            <w:insideH w:val="none" w:sz="0" w:space="0" w:color="auto"/>
            <w:insideV w:val="none" w:sz="0" w:space="0" w:color="auto"/>
          </w:tblBorders>
        </w:tblPrEx>
        <w:trPr>
          <w:gridAfter w:val="1"/>
          <w:wAfter w:w="13" w:type="dxa"/>
          <w:cantSplit/>
          <w:trHeight w:hRule="exact" w:val="624"/>
          <w:jc w:val="center"/>
        </w:trPr>
        <w:tc>
          <w:tcPr>
            <w:tcW w:w="1762" w:type="dxa"/>
            <w:gridSpan w:val="3"/>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vMerge/>
            <w:tcBorders>
              <w:left w:val="single" w:sz="4" w:space="0" w:color="auto"/>
              <w:bottom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p>
        </w:tc>
        <w:tc>
          <w:tcPr>
            <w:tcW w:w="5034" w:type="dxa"/>
            <w:tcBorders>
              <w:top w:val="single" w:sz="4" w:space="0" w:color="auto"/>
              <w:left w:val="single" w:sz="4" w:space="0" w:color="auto"/>
              <w:bottom w:val="single" w:sz="4" w:space="0" w:color="auto"/>
            </w:tcBorders>
            <w:vAlign w:val="center"/>
          </w:tcPr>
          <w:p w:rsidR="00B40372" w:rsidRPr="00D147E3" w:rsidRDefault="00B40372" w:rsidP="00DA141F">
            <w:pPr>
              <w:spacing w:line="300" w:lineRule="exact"/>
              <w:jc w:val="left"/>
              <w:rPr>
                <w:rFonts w:ascii="宋体" w:hAnsi="宋体" w:cs="宋体"/>
                <w:sz w:val="24"/>
                <w:szCs w:val="24"/>
              </w:rPr>
            </w:pPr>
            <w:r w:rsidRPr="00D147E3">
              <w:rPr>
                <w:rFonts w:ascii="宋体" w:hAnsi="宋体" w:hint="eastAsia"/>
                <w:sz w:val="24"/>
                <w:szCs w:val="24"/>
              </w:rPr>
              <w:t>8、合理化建议</w:t>
            </w:r>
            <w:r w:rsidRPr="00D147E3">
              <w:rPr>
                <w:rFonts w:ascii="宋体" w:hAnsi="宋体" w:cs="宋体" w:hint="eastAsia"/>
                <w:sz w:val="24"/>
                <w:szCs w:val="24"/>
              </w:rPr>
              <w:t>（0-5分）</w:t>
            </w:r>
          </w:p>
        </w:tc>
      </w:tr>
      <w:tr w:rsidR="00B40372" w:rsidTr="00DA141F">
        <w:tblPrEx>
          <w:tblBorders>
            <w:insideH w:val="none" w:sz="0" w:space="0" w:color="auto"/>
            <w:insideV w:val="none" w:sz="0" w:space="0" w:color="auto"/>
          </w:tblBorders>
        </w:tblPrEx>
        <w:trPr>
          <w:gridAfter w:val="1"/>
          <w:wAfter w:w="13" w:type="dxa"/>
          <w:cantSplit/>
          <w:trHeight w:hRule="exact" w:val="624"/>
          <w:jc w:val="center"/>
        </w:trPr>
        <w:tc>
          <w:tcPr>
            <w:tcW w:w="1762" w:type="dxa"/>
            <w:gridSpan w:val="3"/>
            <w:vMerge/>
            <w:tcBorders>
              <w:bottom w:val="single" w:sz="4" w:space="0" w:color="auto"/>
              <w:right w:val="single" w:sz="4" w:space="0" w:color="auto"/>
            </w:tcBorders>
          </w:tcPr>
          <w:p w:rsidR="00B40372" w:rsidRDefault="00B40372" w:rsidP="00DA141F">
            <w:pPr>
              <w:spacing w:line="360" w:lineRule="auto"/>
              <w:jc w:val="center"/>
              <w:rPr>
                <w:rFonts w:ascii="宋体" w:hAnsi="宋体" w:cs="宋体"/>
                <w:sz w:val="24"/>
                <w:szCs w:val="24"/>
              </w:rPr>
            </w:pPr>
          </w:p>
        </w:tc>
        <w:tc>
          <w:tcPr>
            <w:tcW w:w="7014" w:type="dxa"/>
            <w:gridSpan w:val="2"/>
            <w:tcBorders>
              <w:top w:val="single" w:sz="4" w:space="0" w:color="auto"/>
              <w:left w:val="single" w:sz="4" w:space="0" w:color="auto"/>
              <w:bottom w:val="single" w:sz="4" w:space="0" w:color="auto"/>
            </w:tcBorders>
            <w:vAlign w:val="center"/>
          </w:tcPr>
          <w:p w:rsidR="00B40372" w:rsidRDefault="00B40372" w:rsidP="00DA141F">
            <w:pPr>
              <w:spacing w:line="360" w:lineRule="auto"/>
              <w:rPr>
                <w:rFonts w:ascii="宋体" w:hAnsi="宋体" w:cs="宋体"/>
                <w:sz w:val="24"/>
                <w:szCs w:val="24"/>
              </w:rPr>
            </w:pPr>
            <w:r>
              <w:rPr>
                <w:rFonts w:ascii="宋体" w:hAnsi="宋体" w:cs="宋体" w:hint="eastAsia"/>
                <w:sz w:val="24"/>
                <w:szCs w:val="24"/>
              </w:rPr>
              <w:t>以上项目若有缺项的，该项为</w:t>
            </w:r>
            <w:r>
              <w:rPr>
                <w:rFonts w:ascii="宋体" w:hAnsi="宋体" w:cs="宋体"/>
                <w:sz w:val="24"/>
                <w:szCs w:val="24"/>
              </w:rPr>
              <w:t>0</w:t>
            </w:r>
            <w:r>
              <w:rPr>
                <w:rFonts w:ascii="宋体" w:hAnsi="宋体" w:cs="宋体" w:hint="eastAsia"/>
                <w:sz w:val="24"/>
                <w:szCs w:val="24"/>
              </w:rPr>
              <w:t>分；</w:t>
            </w:r>
          </w:p>
        </w:tc>
      </w:tr>
      <w:tr w:rsidR="00B40372" w:rsidTr="00DA141F">
        <w:tblPrEx>
          <w:tblBorders>
            <w:insideH w:val="none" w:sz="0" w:space="0" w:color="auto"/>
            <w:insideV w:val="none" w:sz="0" w:space="0" w:color="auto"/>
          </w:tblBorders>
        </w:tblPrEx>
        <w:trPr>
          <w:gridAfter w:val="1"/>
          <w:wAfter w:w="13" w:type="dxa"/>
          <w:cantSplit/>
          <w:trHeight w:val="820"/>
          <w:jc w:val="center"/>
        </w:trPr>
        <w:tc>
          <w:tcPr>
            <w:tcW w:w="862" w:type="dxa"/>
            <w:gridSpan w:val="2"/>
            <w:vMerge w:val="restart"/>
            <w:tcBorders>
              <w:top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sz w:val="24"/>
                <w:szCs w:val="24"/>
              </w:rPr>
              <w:t>2.2.</w:t>
            </w:r>
            <w:r>
              <w:rPr>
                <w:rFonts w:ascii="宋体" w:hAnsi="宋体" w:cs="宋体" w:hint="eastAsia"/>
                <w:sz w:val="24"/>
                <w:szCs w:val="24"/>
              </w:rPr>
              <w:t>3</w:t>
            </w:r>
          </w:p>
          <w:p w:rsidR="00B40372" w:rsidRDefault="00B40372" w:rsidP="00DA141F">
            <w:pPr>
              <w:spacing w:line="360" w:lineRule="auto"/>
              <w:jc w:val="center"/>
              <w:rPr>
                <w:rFonts w:ascii="宋体" w:hAnsi="宋体" w:cs="宋体"/>
                <w:sz w:val="24"/>
                <w:szCs w:val="24"/>
              </w:rPr>
            </w:pPr>
            <w:r>
              <w:rPr>
                <w:rFonts w:ascii="宋体" w:hAnsi="宋体" w:cs="宋体" w:hint="eastAsia"/>
                <w:sz w:val="24"/>
                <w:szCs w:val="24"/>
              </w:rPr>
              <w:t>（3）</w:t>
            </w:r>
          </w:p>
        </w:tc>
        <w:tc>
          <w:tcPr>
            <w:tcW w:w="900" w:type="dxa"/>
            <w:vMerge w:val="restart"/>
            <w:tcBorders>
              <w:top w:val="single" w:sz="4" w:space="0" w:color="auto"/>
              <w:right w:val="single" w:sz="4" w:space="0" w:color="auto"/>
            </w:tcBorders>
            <w:vAlign w:val="center"/>
          </w:tcPr>
          <w:p w:rsidR="00B40372" w:rsidRDefault="00B40372" w:rsidP="00DA141F">
            <w:pPr>
              <w:spacing w:line="360" w:lineRule="auto"/>
              <w:jc w:val="center"/>
              <w:rPr>
                <w:rFonts w:ascii="宋体" w:hAnsi="宋体" w:cs="宋体"/>
                <w:sz w:val="24"/>
                <w:szCs w:val="24"/>
              </w:rPr>
            </w:pPr>
            <w:r>
              <w:rPr>
                <w:rFonts w:ascii="宋体" w:hAnsi="宋体" w:cs="宋体" w:hint="eastAsia"/>
                <w:sz w:val="24"/>
                <w:szCs w:val="24"/>
              </w:rPr>
              <w:t>综合部分评分标准</w:t>
            </w:r>
          </w:p>
          <w:p w:rsidR="00B40372" w:rsidRDefault="00B40372" w:rsidP="00DA141F">
            <w:pPr>
              <w:spacing w:line="360" w:lineRule="auto"/>
              <w:jc w:val="center"/>
              <w:rPr>
                <w:rFonts w:ascii="宋体" w:hAnsi="宋体" w:cs="宋体"/>
                <w:sz w:val="24"/>
                <w:szCs w:val="24"/>
              </w:rPr>
            </w:pPr>
            <w:r>
              <w:rPr>
                <w:rFonts w:ascii="宋体" w:hAnsi="宋体" w:cs="宋体" w:hint="eastAsia"/>
                <w:sz w:val="24"/>
                <w:szCs w:val="24"/>
              </w:rPr>
              <w:lastRenderedPageBreak/>
              <w:t>（40分）</w:t>
            </w:r>
          </w:p>
        </w:tc>
        <w:tc>
          <w:tcPr>
            <w:tcW w:w="1980" w:type="dxa"/>
            <w:tcBorders>
              <w:top w:val="single" w:sz="4" w:space="0" w:color="auto"/>
              <w:left w:val="single" w:sz="4" w:space="0" w:color="auto"/>
              <w:bottom w:val="single" w:sz="4" w:space="0" w:color="auto"/>
              <w:right w:val="single" w:sz="4" w:space="0" w:color="auto"/>
            </w:tcBorders>
            <w:vAlign w:val="center"/>
          </w:tcPr>
          <w:p w:rsidR="00B40372" w:rsidRPr="008D14A0" w:rsidRDefault="00B40372" w:rsidP="00DA141F">
            <w:pPr>
              <w:pStyle w:val="a9"/>
              <w:spacing w:line="360" w:lineRule="auto"/>
              <w:rPr>
                <w:rFonts w:hAnsi="宋体" w:cs="宋体"/>
                <w:sz w:val="24"/>
                <w:szCs w:val="24"/>
              </w:rPr>
            </w:pPr>
            <w:r w:rsidRPr="008D14A0">
              <w:rPr>
                <w:rFonts w:hAnsi="宋体" w:cs="宋体" w:hint="eastAsia"/>
                <w:sz w:val="24"/>
                <w:szCs w:val="24"/>
              </w:rPr>
              <w:lastRenderedPageBreak/>
              <w:t>业绩情况</w:t>
            </w:r>
          </w:p>
          <w:p w:rsidR="00B40372" w:rsidRPr="008D14A0" w:rsidRDefault="00B40372" w:rsidP="00DA141F">
            <w:pPr>
              <w:pStyle w:val="a9"/>
              <w:spacing w:line="360" w:lineRule="auto"/>
              <w:rPr>
                <w:rFonts w:hAnsi="宋体" w:cs="宋体"/>
                <w:sz w:val="24"/>
                <w:szCs w:val="24"/>
              </w:rPr>
            </w:pPr>
            <w:r w:rsidRPr="008D14A0">
              <w:rPr>
                <w:rFonts w:hAnsi="宋体" w:cs="宋体" w:hint="eastAsia"/>
                <w:sz w:val="24"/>
                <w:szCs w:val="24"/>
              </w:rPr>
              <w:t>（6分）</w:t>
            </w:r>
          </w:p>
        </w:tc>
        <w:tc>
          <w:tcPr>
            <w:tcW w:w="5034" w:type="dxa"/>
            <w:tcBorders>
              <w:top w:val="single" w:sz="4" w:space="0" w:color="auto"/>
              <w:left w:val="single" w:sz="4" w:space="0" w:color="auto"/>
              <w:bottom w:val="single" w:sz="4" w:space="0" w:color="auto"/>
            </w:tcBorders>
            <w:vAlign w:val="center"/>
          </w:tcPr>
          <w:p w:rsidR="00B40372" w:rsidRPr="00B40372" w:rsidRDefault="00B40372" w:rsidP="00B40372">
            <w:pPr>
              <w:spacing w:line="360" w:lineRule="auto"/>
              <w:jc w:val="left"/>
              <w:rPr>
                <w:rFonts w:ascii="宋体" w:hAnsi="宋体"/>
                <w:sz w:val="24"/>
                <w:szCs w:val="24"/>
              </w:rPr>
            </w:pPr>
            <w:r w:rsidRPr="00B40372">
              <w:rPr>
                <w:rFonts w:ascii="宋体" w:hAnsi="宋体" w:hint="eastAsia"/>
                <w:sz w:val="24"/>
                <w:szCs w:val="24"/>
              </w:rPr>
              <w:t>1、2020年1月1日以来企业承担过类似工程设计任务的，每项得2分，最多得6分【中标（成交）通知书或合同协议书，时间以合同签订时间为准】</w:t>
            </w:r>
          </w:p>
        </w:tc>
      </w:tr>
      <w:tr w:rsidR="00B40372" w:rsidTr="00DA141F">
        <w:tblPrEx>
          <w:tblBorders>
            <w:insideH w:val="none" w:sz="0" w:space="0" w:color="auto"/>
            <w:insideV w:val="none" w:sz="0" w:space="0" w:color="auto"/>
          </w:tblBorders>
        </w:tblPrEx>
        <w:trPr>
          <w:gridAfter w:val="1"/>
          <w:wAfter w:w="13" w:type="dxa"/>
          <w:cantSplit/>
          <w:trHeight w:val="907"/>
          <w:jc w:val="center"/>
        </w:trPr>
        <w:tc>
          <w:tcPr>
            <w:tcW w:w="862" w:type="dxa"/>
            <w:gridSpan w:val="2"/>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900" w:type="dxa"/>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B40372" w:rsidRPr="008D14A0" w:rsidRDefault="00B40372" w:rsidP="00DA141F">
            <w:pPr>
              <w:pStyle w:val="a9"/>
              <w:spacing w:line="360" w:lineRule="auto"/>
              <w:rPr>
                <w:rFonts w:hAnsi="宋体" w:cs="宋体"/>
                <w:bCs/>
                <w:sz w:val="24"/>
              </w:rPr>
            </w:pPr>
            <w:r w:rsidRPr="008D14A0">
              <w:rPr>
                <w:rFonts w:hAnsi="宋体" w:cs="宋体" w:hint="eastAsia"/>
                <w:bCs/>
                <w:sz w:val="24"/>
              </w:rPr>
              <w:t>项目负责人</w:t>
            </w:r>
          </w:p>
          <w:p w:rsidR="00B40372" w:rsidRPr="008D14A0" w:rsidRDefault="00B40372" w:rsidP="00DA141F">
            <w:pPr>
              <w:pStyle w:val="a9"/>
              <w:spacing w:line="360" w:lineRule="auto"/>
              <w:rPr>
                <w:rFonts w:hAnsi="宋体" w:cs="宋体"/>
                <w:sz w:val="24"/>
                <w:szCs w:val="24"/>
              </w:rPr>
            </w:pPr>
            <w:r w:rsidRPr="008D14A0">
              <w:rPr>
                <w:rFonts w:hAnsi="宋体" w:cs="宋体" w:hint="eastAsia"/>
                <w:bCs/>
                <w:sz w:val="24"/>
              </w:rPr>
              <w:t>（2分）</w:t>
            </w:r>
          </w:p>
        </w:tc>
        <w:tc>
          <w:tcPr>
            <w:tcW w:w="5034" w:type="dxa"/>
            <w:tcBorders>
              <w:top w:val="single" w:sz="4" w:space="0" w:color="auto"/>
              <w:left w:val="single" w:sz="4" w:space="0" w:color="auto"/>
              <w:bottom w:val="single" w:sz="4" w:space="0" w:color="auto"/>
            </w:tcBorders>
            <w:vAlign w:val="center"/>
          </w:tcPr>
          <w:p w:rsidR="00B40372" w:rsidRPr="00B40372" w:rsidRDefault="00B40372" w:rsidP="00B40372">
            <w:pPr>
              <w:spacing w:line="360" w:lineRule="auto"/>
              <w:jc w:val="left"/>
              <w:rPr>
                <w:rFonts w:ascii="宋体" w:hAnsi="宋体"/>
                <w:sz w:val="24"/>
                <w:szCs w:val="24"/>
              </w:rPr>
            </w:pPr>
            <w:r w:rsidRPr="00B40372">
              <w:rPr>
                <w:rFonts w:ascii="宋体" w:hAnsi="宋体" w:hint="eastAsia"/>
                <w:sz w:val="24"/>
                <w:szCs w:val="24"/>
              </w:rPr>
              <w:t>投标人拟派项目负责人具有高级技术职称的得2分</w:t>
            </w:r>
          </w:p>
        </w:tc>
      </w:tr>
      <w:tr w:rsidR="00B40372" w:rsidTr="00DA141F">
        <w:tblPrEx>
          <w:tblBorders>
            <w:insideH w:val="none" w:sz="0" w:space="0" w:color="auto"/>
            <w:insideV w:val="none" w:sz="0" w:space="0" w:color="auto"/>
          </w:tblBorders>
        </w:tblPrEx>
        <w:trPr>
          <w:gridAfter w:val="1"/>
          <w:wAfter w:w="13" w:type="dxa"/>
          <w:cantSplit/>
          <w:trHeight w:val="907"/>
          <w:jc w:val="center"/>
        </w:trPr>
        <w:tc>
          <w:tcPr>
            <w:tcW w:w="862" w:type="dxa"/>
            <w:gridSpan w:val="2"/>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900" w:type="dxa"/>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B40372" w:rsidRPr="008D14A0" w:rsidRDefault="00B40372" w:rsidP="00DA141F">
            <w:pPr>
              <w:pStyle w:val="a9"/>
              <w:spacing w:line="360" w:lineRule="auto"/>
              <w:rPr>
                <w:rFonts w:hAnsi="宋体" w:cs="宋体"/>
                <w:bCs/>
                <w:sz w:val="24"/>
              </w:rPr>
            </w:pPr>
            <w:r w:rsidRPr="008D14A0">
              <w:rPr>
                <w:rFonts w:hAnsi="宋体" w:cs="宋体" w:hint="eastAsia"/>
                <w:bCs/>
                <w:sz w:val="24"/>
              </w:rPr>
              <w:t>信用等级证书</w:t>
            </w:r>
          </w:p>
          <w:p w:rsidR="00B40372" w:rsidRPr="008D14A0" w:rsidRDefault="00B40372" w:rsidP="00DA141F">
            <w:pPr>
              <w:pStyle w:val="a9"/>
              <w:spacing w:line="360" w:lineRule="auto"/>
              <w:rPr>
                <w:rFonts w:hAnsi="宋体" w:cs="宋体"/>
                <w:bCs/>
                <w:sz w:val="24"/>
              </w:rPr>
            </w:pPr>
            <w:r w:rsidRPr="008D14A0">
              <w:rPr>
                <w:rFonts w:hAnsi="宋体" w:cs="宋体" w:hint="eastAsia"/>
                <w:bCs/>
                <w:sz w:val="24"/>
              </w:rPr>
              <w:t>（2分）</w:t>
            </w:r>
          </w:p>
        </w:tc>
        <w:tc>
          <w:tcPr>
            <w:tcW w:w="5034" w:type="dxa"/>
            <w:tcBorders>
              <w:top w:val="single" w:sz="4" w:space="0" w:color="auto"/>
              <w:left w:val="single" w:sz="4" w:space="0" w:color="auto"/>
              <w:bottom w:val="single" w:sz="4" w:space="0" w:color="auto"/>
            </w:tcBorders>
            <w:vAlign w:val="center"/>
          </w:tcPr>
          <w:p w:rsidR="00B40372" w:rsidRPr="00B40372" w:rsidRDefault="00B40372" w:rsidP="00B40372">
            <w:pPr>
              <w:spacing w:line="360" w:lineRule="auto"/>
              <w:jc w:val="left"/>
              <w:rPr>
                <w:rFonts w:ascii="宋体" w:hAnsi="宋体"/>
                <w:sz w:val="24"/>
                <w:szCs w:val="24"/>
              </w:rPr>
            </w:pPr>
            <w:r w:rsidRPr="00B40372">
              <w:rPr>
                <w:rFonts w:ascii="宋体" w:hAnsi="宋体" w:hint="eastAsia"/>
                <w:sz w:val="24"/>
                <w:szCs w:val="24"/>
              </w:rPr>
              <w:t>获得有AAA级信用等级证书的得2分，AAA级以下不得分</w:t>
            </w:r>
          </w:p>
        </w:tc>
      </w:tr>
      <w:tr w:rsidR="00B40372" w:rsidTr="00DA141F">
        <w:tblPrEx>
          <w:tblBorders>
            <w:insideH w:val="none" w:sz="0" w:space="0" w:color="auto"/>
            <w:insideV w:val="none" w:sz="0" w:space="0" w:color="auto"/>
          </w:tblBorders>
        </w:tblPrEx>
        <w:trPr>
          <w:gridAfter w:val="1"/>
          <w:wAfter w:w="13" w:type="dxa"/>
          <w:cantSplit/>
          <w:trHeight w:val="1240"/>
          <w:jc w:val="center"/>
        </w:trPr>
        <w:tc>
          <w:tcPr>
            <w:tcW w:w="862" w:type="dxa"/>
            <w:gridSpan w:val="2"/>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900" w:type="dxa"/>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B40372" w:rsidRPr="008D14A0" w:rsidRDefault="00B40372" w:rsidP="00DA141F">
            <w:pPr>
              <w:pStyle w:val="a9"/>
              <w:spacing w:line="360" w:lineRule="auto"/>
              <w:rPr>
                <w:rFonts w:hAnsi="宋体" w:cs="宋体"/>
                <w:bCs/>
                <w:sz w:val="24"/>
              </w:rPr>
            </w:pPr>
            <w:r w:rsidRPr="008D14A0">
              <w:rPr>
                <w:rFonts w:hAnsi="宋体" w:cs="宋体" w:hint="eastAsia"/>
                <w:bCs/>
                <w:sz w:val="24"/>
              </w:rPr>
              <w:t>项目组人员组成（10分）</w:t>
            </w:r>
          </w:p>
        </w:tc>
        <w:tc>
          <w:tcPr>
            <w:tcW w:w="5034" w:type="dxa"/>
            <w:tcBorders>
              <w:top w:val="single" w:sz="4" w:space="0" w:color="auto"/>
              <w:left w:val="single" w:sz="4" w:space="0" w:color="auto"/>
              <w:bottom w:val="single" w:sz="4" w:space="0" w:color="auto"/>
              <w:right w:val="single" w:sz="4" w:space="0" w:color="auto"/>
            </w:tcBorders>
            <w:vAlign w:val="center"/>
          </w:tcPr>
          <w:p w:rsidR="00B40372" w:rsidRPr="00B40372" w:rsidRDefault="00B40372" w:rsidP="00B40372">
            <w:pPr>
              <w:spacing w:line="360" w:lineRule="auto"/>
              <w:jc w:val="left"/>
              <w:rPr>
                <w:rFonts w:ascii="宋体" w:hAnsi="宋体"/>
                <w:sz w:val="24"/>
                <w:szCs w:val="24"/>
              </w:rPr>
            </w:pPr>
            <w:r w:rsidRPr="00B40372">
              <w:rPr>
                <w:rFonts w:ascii="宋体" w:hAnsi="宋体" w:hint="eastAsia"/>
                <w:sz w:val="24"/>
                <w:szCs w:val="24"/>
              </w:rPr>
              <w:t>拟派项目组人员中</w:t>
            </w:r>
            <w:r w:rsidRPr="00B40372">
              <w:rPr>
                <w:rFonts w:ascii="宋体"/>
              </w:rPr>
              <w:t>（除项目负责人外）</w:t>
            </w:r>
            <w:r w:rsidRPr="00B40372">
              <w:rPr>
                <w:rFonts w:ascii="宋体" w:hAnsi="宋体" w:hint="eastAsia"/>
                <w:sz w:val="24"/>
                <w:szCs w:val="24"/>
              </w:rPr>
              <w:t>具有高级职称者每个得2分；具有中级职称者每人得1分（本项最高得10分）</w:t>
            </w:r>
          </w:p>
        </w:tc>
      </w:tr>
      <w:tr w:rsidR="00B40372" w:rsidTr="00DA141F">
        <w:tblPrEx>
          <w:tblBorders>
            <w:insideH w:val="none" w:sz="0" w:space="0" w:color="auto"/>
            <w:insideV w:val="none" w:sz="0" w:space="0" w:color="auto"/>
          </w:tblBorders>
        </w:tblPrEx>
        <w:trPr>
          <w:gridAfter w:val="1"/>
          <w:wAfter w:w="13" w:type="dxa"/>
          <w:cantSplit/>
          <w:trHeight w:val="3905"/>
          <w:jc w:val="center"/>
        </w:trPr>
        <w:tc>
          <w:tcPr>
            <w:tcW w:w="862" w:type="dxa"/>
            <w:gridSpan w:val="2"/>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900" w:type="dxa"/>
            <w:vMerge/>
            <w:tcBorders>
              <w:right w:val="single" w:sz="4" w:space="0" w:color="auto"/>
            </w:tcBorders>
          </w:tcPr>
          <w:p w:rsidR="00B40372" w:rsidRDefault="00B40372" w:rsidP="00DA141F">
            <w:pPr>
              <w:spacing w:line="360" w:lineRule="auto"/>
              <w:jc w:val="center"/>
              <w:rPr>
                <w:rFonts w:ascii="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B40372" w:rsidRPr="008D14A0" w:rsidRDefault="00B40372" w:rsidP="00DA141F">
            <w:pPr>
              <w:pStyle w:val="a9"/>
              <w:spacing w:line="360" w:lineRule="auto"/>
              <w:rPr>
                <w:rFonts w:hAnsi="宋体" w:cs="宋体"/>
                <w:sz w:val="24"/>
                <w:szCs w:val="24"/>
              </w:rPr>
            </w:pPr>
            <w:r w:rsidRPr="008D14A0">
              <w:rPr>
                <w:rFonts w:hAnsi="宋体" w:cs="宋体" w:hint="eastAsia"/>
                <w:sz w:val="24"/>
                <w:szCs w:val="24"/>
              </w:rPr>
              <w:t>服务承诺</w:t>
            </w:r>
          </w:p>
          <w:p w:rsidR="00B40372" w:rsidRPr="008D14A0" w:rsidRDefault="00B40372" w:rsidP="00DA141F">
            <w:pPr>
              <w:pStyle w:val="a9"/>
              <w:spacing w:line="360" w:lineRule="auto"/>
              <w:rPr>
                <w:rFonts w:hAnsi="宋体" w:cs="宋体"/>
                <w:sz w:val="24"/>
                <w:szCs w:val="24"/>
              </w:rPr>
            </w:pPr>
            <w:r w:rsidRPr="008D14A0">
              <w:rPr>
                <w:rFonts w:hAnsi="宋体" w:cs="宋体" w:hint="eastAsia"/>
                <w:sz w:val="24"/>
                <w:szCs w:val="24"/>
              </w:rPr>
              <w:t>（20分）</w:t>
            </w:r>
          </w:p>
        </w:tc>
        <w:tc>
          <w:tcPr>
            <w:tcW w:w="5034" w:type="dxa"/>
            <w:tcBorders>
              <w:top w:val="single" w:sz="4" w:space="0" w:color="auto"/>
              <w:left w:val="single" w:sz="4" w:space="0" w:color="auto"/>
              <w:bottom w:val="single" w:sz="4" w:space="0" w:color="auto"/>
            </w:tcBorders>
            <w:vAlign w:val="center"/>
          </w:tcPr>
          <w:p w:rsidR="00B40372" w:rsidRPr="00B40372" w:rsidRDefault="00B40372" w:rsidP="00B40372">
            <w:pPr>
              <w:spacing w:line="360" w:lineRule="auto"/>
              <w:jc w:val="left"/>
              <w:rPr>
                <w:rFonts w:ascii="宋体" w:hAnsi="宋体"/>
                <w:sz w:val="24"/>
                <w:szCs w:val="24"/>
              </w:rPr>
            </w:pPr>
            <w:r w:rsidRPr="00B40372">
              <w:rPr>
                <w:rFonts w:ascii="宋体" w:hAnsi="宋体" w:hint="eastAsia"/>
                <w:sz w:val="24"/>
                <w:szCs w:val="24"/>
              </w:rPr>
              <w:t>1、承诺免费提供技术咨询（0-5分）</w:t>
            </w:r>
          </w:p>
          <w:p w:rsidR="00B40372" w:rsidRPr="00B40372" w:rsidRDefault="00B40372" w:rsidP="00B40372">
            <w:pPr>
              <w:spacing w:line="360" w:lineRule="auto"/>
              <w:jc w:val="left"/>
              <w:rPr>
                <w:rFonts w:ascii="宋体" w:hAnsi="宋体"/>
                <w:sz w:val="24"/>
                <w:szCs w:val="24"/>
              </w:rPr>
            </w:pPr>
            <w:r w:rsidRPr="00B40372">
              <w:rPr>
                <w:rFonts w:ascii="宋体" w:hAnsi="宋体" w:hint="eastAsia"/>
                <w:sz w:val="24"/>
                <w:szCs w:val="24"/>
              </w:rPr>
              <w:t>2、承诺能够严格执行各种专业规范，积极配合方案及相关设计审批时的各项修改（0-5分）</w:t>
            </w:r>
          </w:p>
          <w:p w:rsidR="00B40372" w:rsidRPr="00B40372" w:rsidRDefault="00B40372" w:rsidP="00B40372">
            <w:pPr>
              <w:spacing w:line="360" w:lineRule="auto"/>
              <w:jc w:val="left"/>
              <w:rPr>
                <w:rFonts w:ascii="宋体" w:hAnsi="宋体"/>
                <w:sz w:val="24"/>
                <w:szCs w:val="24"/>
              </w:rPr>
            </w:pPr>
            <w:r w:rsidRPr="00B40372">
              <w:rPr>
                <w:rFonts w:ascii="宋体" w:hAnsi="宋体" w:hint="eastAsia"/>
                <w:sz w:val="24"/>
                <w:szCs w:val="24"/>
              </w:rPr>
              <w:t>3、承诺后期施工时的技术交底和设计变更等相关配合，承诺施工过程中现场派驻设计人员及时解决处理现场问题的承诺（0-5分）</w:t>
            </w:r>
          </w:p>
          <w:p w:rsidR="00B40372" w:rsidRPr="00B40372" w:rsidRDefault="00B40372" w:rsidP="00B40372">
            <w:pPr>
              <w:spacing w:line="360" w:lineRule="auto"/>
              <w:jc w:val="left"/>
              <w:rPr>
                <w:rFonts w:ascii="宋体" w:hAnsi="宋体"/>
                <w:sz w:val="24"/>
                <w:szCs w:val="24"/>
              </w:rPr>
            </w:pPr>
            <w:r w:rsidRPr="00B40372">
              <w:rPr>
                <w:rFonts w:ascii="宋体" w:hAnsi="宋体" w:hint="eastAsia"/>
                <w:sz w:val="24"/>
                <w:szCs w:val="24"/>
              </w:rPr>
              <w:t>4、根据其他服务承诺及优惠条件（0-5分）</w:t>
            </w:r>
          </w:p>
        </w:tc>
      </w:tr>
    </w:tbl>
    <w:p w:rsidR="00995312" w:rsidRDefault="00995312" w:rsidP="00995312">
      <w:bookmarkStart w:id="85" w:name="_Toc1410063"/>
      <w:bookmarkStart w:id="86" w:name="_Toc50072576"/>
      <w:bookmarkStart w:id="87" w:name="_Toc91573133"/>
      <w:bookmarkStart w:id="88" w:name="_Toc91573891"/>
      <w:bookmarkStart w:id="89" w:name="_Toc91573953"/>
    </w:p>
    <w:p w:rsidR="00995312" w:rsidRDefault="00995312" w:rsidP="00995312"/>
    <w:p w:rsidR="00995312" w:rsidRPr="003161DA" w:rsidRDefault="00995312" w:rsidP="00995312">
      <w:pPr>
        <w:pStyle w:val="2"/>
        <w:ind w:left="420"/>
      </w:pPr>
      <w:bookmarkStart w:id="90" w:name="_Toc91585328"/>
      <w:bookmarkStart w:id="91" w:name="_Toc91599074"/>
      <w:r>
        <w:rPr>
          <w:rFonts w:hint="eastAsia"/>
        </w:rPr>
        <w:t>一、</w:t>
      </w:r>
      <w:r w:rsidRPr="003161DA">
        <w:rPr>
          <w:rFonts w:hint="eastAsia"/>
        </w:rPr>
        <w:t>评标方法</w:t>
      </w:r>
      <w:bookmarkEnd w:id="80"/>
      <w:bookmarkEnd w:id="81"/>
      <w:bookmarkEnd w:id="82"/>
      <w:bookmarkEnd w:id="83"/>
      <w:bookmarkEnd w:id="84"/>
      <w:bookmarkEnd w:id="85"/>
      <w:bookmarkEnd w:id="86"/>
      <w:bookmarkEnd w:id="87"/>
      <w:bookmarkEnd w:id="88"/>
      <w:bookmarkEnd w:id="89"/>
      <w:bookmarkEnd w:id="90"/>
      <w:bookmarkEnd w:id="91"/>
    </w:p>
    <w:p w:rsidR="00995312" w:rsidRPr="003B7AD4" w:rsidRDefault="00995312" w:rsidP="00995312">
      <w:pPr>
        <w:spacing w:line="480" w:lineRule="auto"/>
        <w:ind w:firstLineChars="200" w:firstLine="480"/>
        <w:rPr>
          <w:rFonts w:ascii="宋体" w:hAnsi="宋体"/>
          <w:sz w:val="24"/>
          <w:szCs w:val="24"/>
        </w:rPr>
      </w:pPr>
      <w:r w:rsidRPr="003B7AD4">
        <w:rPr>
          <w:rFonts w:ascii="宋体" w:hAnsi="宋体" w:hint="eastAsia"/>
          <w:sz w:val="24"/>
          <w:szCs w:val="24"/>
        </w:rPr>
        <w:t>本次评标采用综合评估法。评标委员会对满足招标文件实质性要求的投标文件，按照本章第2.2款规定的评分标准进行打分，按得分由高到低顺序推荐</w:t>
      </w:r>
      <w:r>
        <w:rPr>
          <w:rFonts w:ascii="宋体" w:hAnsi="宋体" w:hint="eastAsia"/>
          <w:sz w:val="24"/>
          <w:szCs w:val="24"/>
        </w:rPr>
        <w:t>2-3</w:t>
      </w:r>
      <w:r w:rsidRPr="003B7AD4">
        <w:rPr>
          <w:rFonts w:ascii="宋体" w:hAnsi="宋体" w:hint="eastAsia"/>
          <w:sz w:val="24"/>
          <w:szCs w:val="24"/>
        </w:rPr>
        <w:t>名中标候选人。</w:t>
      </w:r>
    </w:p>
    <w:p w:rsidR="00995312" w:rsidRPr="003B7AD4" w:rsidRDefault="00995312" w:rsidP="00995312">
      <w:pPr>
        <w:spacing w:line="480" w:lineRule="auto"/>
        <w:ind w:firstLineChars="200" w:firstLine="480"/>
        <w:rPr>
          <w:rFonts w:ascii="宋体" w:hAnsi="宋体"/>
          <w:sz w:val="24"/>
          <w:szCs w:val="24"/>
        </w:rPr>
      </w:pPr>
      <w:r w:rsidRPr="003B7AD4">
        <w:rPr>
          <w:rFonts w:ascii="宋体" w:hAnsi="宋体" w:hint="eastAsia"/>
          <w:sz w:val="24"/>
          <w:szCs w:val="24"/>
        </w:rPr>
        <w:t>综合评分相等时，以投标报价低的优先；投标报价相等的，以设计文件得分高的优先。</w:t>
      </w:r>
    </w:p>
    <w:p w:rsidR="00995312" w:rsidRPr="003161DA" w:rsidRDefault="00995312" w:rsidP="00995312">
      <w:pPr>
        <w:pStyle w:val="2"/>
        <w:ind w:left="420"/>
      </w:pPr>
      <w:bookmarkStart w:id="92" w:name="_Toc375659300"/>
      <w:bookmarkStart w:id="93" w:name="_Toc287171988"/>
      <w:bookmarkStart w:id="94" w:name="_Toc273194310"/>
      <w:bookmarkStart w:id="95" w:name="_Toc251767414"/>
      <w:bookmarkStart w:id="96" w:name="_Toc191983639"/>
      <w:bookmarkStart w:id="97" w:name="_Toc1410064"/>
      <w:bookmarkStart w:id="98" w:name="_Toc50072577"/>
      <w:bookmarkStart w:id="99" w:name="_Toc91573134"/>
      <w:bookmarkStart w:id="100" w:name="_Toc91573892"/>
      <w:bookmarkStart w:id="101" w:name="_Toc91573954"/>
      <w:bookmarkStart w:id="102" w:name="_Toc91585329"/>
      <w:bookmarkStart w:id="103" w:name="_Toc91599075"/>
      <w:r>
        <w:rPr>
          <w:rFonts w:hint="eastAsia"/>
        </w:rPr>
        <w:t>二、</w:t>
      </w:r>
      <w:r w:rsidRPr="003161DA">
        <w:rPr>
          <w:rFonts w:hint="eastAsia"/>
        </w:rPr>
        <w:t>评审标准</w:t>
      </w:r>
      <w:bookmarkEnd w:id="92"/>
      <w:bookmarkEnd w:id="93"/>
      <w:bookmarkEnd w:id="94"/>
      <w:bookmarkEnd w:id="95"/>
      <w:bookmarkEnd w:id="96"/>
      <w:bookmarkEnd w:id="97"/>
      <w:bookmarkEnd w:id="98"/>
      <w:bookmarkEnd w:id="99"/>
      <w:bookmarkEnd w:id="100"/>
      <w:bookmarkEnd w:id="101"/>
      <w:bookmarkEnd w:id="102"/>
      <w:bookmarkEnd w:id="103"/>
    </w:p>
    <w:p w:rsidR="00995312" w:rsidRDefault="00995312" w:rsidP="00995312">
      <w:pPr>
        <w:spacing w:line="480" w:lineRule="auto"/>
        <w:ind w:firstLineChars="200" w:firstLine="482"/>
        <w:rPr>
          <w:rFonts w:ascii="宋体" w:hAnsi="宋体"/>
          <w:b/>
          <w:sz w:val="24"/>
          <w:szCs w:val="24"/>
        </w:rPr>
      </w:pPr>
      <w:r>
        <w:rPr>
          <w:rFonts w:ascii="宋体" w:hAnsi="宋体" w:hint="eastAsia"/>
          <w:b/>
          <w:sz w:val="24"/>
          <w:szCs w:val="24"/>
        </w:rPr>
        <w:t>2.1初步评审标准</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2.1.1形式评审标准：见评标办法前附表。</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2.1.2资格评审标准：见评标办法前附表。</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lastRenderedPageBreak/>
        <w:t>2.1.3响应性评审标准：见评标办法前附表。</w:t>
      </w:r>
    </w:p>
    <w:p w:rsidR="00995312" w:rsidRDefault="00995312" w:rsidP="00995312">
      <w:pPr>
        <w:spacing w:line="480" w:lineRule="auto"/>
        <w:ind w:firstLineChars="200" w:firstLine="482"/>
        <w:rPr>
          <w:rFonts w:ascii="宋体" w:hAnsi="宋体"/>
          <w:b/>
          <w:sz w:val="24"/>
          <w:szCs w:val="24"/>
        </w:rPr>
      </w:pPr>
      <w:r>
        <w:rPr>
          <w:rFonts w:ascii="宋体" w:hAnsi="宋体" w:hint="eastAsia"/>
          <w:b/>
          <w:sz w:val="24"/>
          <w:szCs w:val="24"/>
        </w:rPr>
        <w:t>2.2分值构成与评分标准</w:t>
      </w:r>
    </w:p>
    <w:p w:rsidR="00995312" w:rsidRDefault="00995312" w:rsidP="00995312">
      <w:pPr>
        <w:spacing w:line="480" w:lineRule="auto"/>
        <w:ind w:firstLineChars="200" w:firstLine="482"/>
        <w:rPr>
          <w:rFonts w:ascii="宋体" w:hAnsi="宋体"/>
          <w:b/>
          <w:sz w:val="24"/>
          <w:szCs w:val="24"/>
        </w:rPr>
      </w:pPr>
      <w:r>
        <w:rPr>
          <w:rFonts w:ascii="宋体" w:hAnsi="宋体" w:hint="eastAsia"/>
          <w:b/>
          <w:sz w:val="24"/>
          <w:szCs w:val="24"/>
        </w:rPr>
        <w:t>2.2.1分值构成</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（1）投标报价：见评标办法前附表；</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（2）设计文件：见评标办法前附表；</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（3）综合部分：见评标办法前附表；</w:t>
      </w:r>
    </w:p>
    <w:p w:rsidR="00995312" w:rsidRDefault="00995312" w:rsidP="00995312">
      <w:pPr>
        <w:spacing w:line="480" w:lineRule="auto"/>
        <w:ind w:firstLineChars="200" w:firstLine="482"/>
        <w:rPr>
          <w:rFonts w:ascii="宋体" w:hAnsi="宋体"/>
          <w:b/>
          <w:sz w:val="24"/>
          <w:szCs w:val="24"/>
        </w:rPr>
      </w:pPr>
      <w:r>
        <w:rPr>
          <w:rFonts w:ascii="宋体" w:hAnsi="宋体" w:hint="eastAsia"/>
          <w:b/>
          <w:sz w:val="24"/>
          <w:szCs w:val="24"/>
        </w:rPr>
        <w:t>2.2.2评标基准价计算方法</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评标基准价计算方法：见评标办法前附表。</w:t>
      </w:r>
    </w:p>
    <w:p w:rsidR="00995312" w:rsidRDefault="00995312" w:rsidP="00995312">
      <w:pPr>
        <w:spacing w:line="480" w:lineRule="auto"/>
        <w:ind w:firstLineChars="200" w:firstLine="482"/>
        <w:rPr>
          <w:rFonts w:ascii="宋体" w:hAnsi="宋体"/>
          <w:b/>
          <w:sz w:val="24"/>
          <w:szCs w:val="24"/>
        </w:rPr>
      </w:pPr>
      <w:r>
        <w:rPr>
          <w:rFonts w:ascii="宋体" w:hAnsi="宋体" w:hint="eastAsia"/>
          <w:b/>
          <w:sz w:val="24"/>
          <w:szCs w:val="24"/>
        </w:rPr>
        <w:t>2.2.3评分标准</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（1）投标报价评分标准：见评标办法前附表；</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（2）设计文件评分标准：见评标办法前附表；</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（3）综合部分评分标准：见评标办法前附表；</w:t>
      </w:r>
    </w:p>
    <w:p w:rsidR="00995312" w:rsidRPr="003161DA" w:rsidRDefault="00995312" w:rsidP="00995312">
      <w:pPr>
        <w:pStyle w:val="2"/>
        <w:ind w:left="420"/>
      </w:pPr>
      <w:bookmarkStart w:id="104" w:name="_Toc375659301"/>
      <w:bookmarkStart w:id="105" w:name="_Toc287171989"/>
      <w:bookmarkStart w:id="106" w:name="_Toc273194311"/>
      <w:bookmarkStart w:id="107" w:name="_Toc251767415"/>
      <w:bookmarkStart w:id="108" w:name="_Toc191983640"/>
      <w:bookmarkStart w:id="109" w:name="_Toc1410065"/>
      <w:bookmarkStart w:id="110" w:name="_Toc50072578"/>
      <w:bookmarkStart w:id="111" w:name="_Toc91573135"/>
      <w:bookmarkStart w:id="112" w:name="_Toc91573893"/>
      <w:bookmarkStart w:id="113" w:name="_Toc91573955"/>
      <w:bookmarkStart w:id="114" w:name="_Toc91585330"/>
      <w:bookmarkStart w:id="115" w:name="_Toc91599076"/>
      <w:r>
        <w:rPr>
          <w:rFonts w:hint="eastAsia"/>
        </w:rPr>
        <w:t>三、</w:t>
      </w:r>
      <w:r w:rsidRPr="003161DA">
        <w:rPr>
          <w:rFonts w:hint="eastAsia"/>
        </w:rPr>
        <w:t>评标程序</w:t>
      </w:r>
      <w:bookmarkEnd w:id="104"/>
      <w:bookmarkEnd w:id="105"/>
      <w:bookmarkEnd w:id="106"/>
      <w:bookmarkEnd w:id="107"/>
      <w:bookmarkEnd w:id="108"/>
      <w:bookmarkEnd w:id="109"/>
      <w:bookmarkEnd w:id="110"/>
      <w:bookmarkEnd w:id="111"/>
      <w:bookmarkEnd w:id="112"/>
      <w:bookmarkEnd w:id="113"/>
      <w:bookmarkEnd w:id="114"/>
      <w:bookmarkEnd w:id="115"/>
    </w:p>
    <w:p w:rsidR="00995312" w:rsidRDefault="00995312" w:rsidP="00995312">
      <w:pPr>
        <w:spacing w:line="480" w:lineRule="auto"/>
        <w:ind w:firstLineChars="200" w:firstLine="482"/>
        <w:rPr>
          <w:rFonts w:ascii="宋体" w:hAnsi="宋体"/>
          <w:b/>
          <w:sz w:val="24"/>
          <w:szCs w:val="24"/>
        </w:rPr>
      </w:pPr>
      <w:r>
        <w:rPr>
          <w:rFonts w:ascii="宋体" w:hAnsi="宋体" w:hint="eastAsia"/>
          <w:b/>
          <w:sz w:val="24"/>
          <w:szCs w:val="24"/>
        </w:rPr>
        <w:t>3.1初步评审</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3.1.1评标委员会依据本章第2.1款规定的评审标准对投标文件进行初步评审，</w:t>
      </w:r>
      <w:r>
        <w:rPr>
          <w:rFonts w:ascii="宋体" w:hAnsi="宋体" w:cs="仿宋_GB2312" w:hint="eastAsia"/>
          <w:kern w:val="0"/>
          <w:sz w:val="24"/>
          <w:szCs w:val="24"/>
        </w:rPr>
        <w:t>有一项不符合评审标准的，否决其投标。当投标人的资格审查资料的内容发生重大变化时，评标委员会依据本章第2.1.2项规定的标准对其更新资料进行评审。但所更新内容不符合招标文件对投标人资格条件要求及本章3.1.2项要求的，否决其投标。</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3.1.2投标人有以下情形之一的，</w:t>
      </w:r>
      <w:r>
        <w:rPr>
          <w:rFonts w:ascii="宋体" w:hAnsi="宋体" w:cs="仿宋_GB2312" w:hint="eastAsia"/>
          <w:kern w:val="0"/>
          <w:sz w:val="24"/>
          <w:szCs w:val="24"/>
        </w:rPr>
        <w:t>否决其投标</w:t>
      </w:r>
      <w:r>
        <w:rPr>
          <w:rFonts w:ascii="宋体" w:hAnsi="宋体" w:hint="eastAsia"/>
          <w:sz w:val="24"/>
          <w:szCs w:val="24"/>
        </w:rPr>
        <w:t>：</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（1）不符合第二章“投标人须知”第1.4.3项规定的任何一种情形的：</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（2）串通投标或弄虚作假或有其他违法行为的；</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lastRenderedPageBreak/>
        <w:t>（3）不按评标委员会要求澄清、说明或补正的；</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（4）投标文件未按规定的格式填写，内容不全或关键字迹模糊、无法辨认的；</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（5）投标报价超过招标控制价的；</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（6）投标人一个标段递交两份或多份内容不同的投标文件，或在一份投标文件中对同一招标项目报有两个或多个报价，且未声明哪一个有效的；</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（7）不符合招标文件中规定的其它实质性要求的；</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（8）投标文件附有招标人不能接受的条件的；</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3.1.3投标报价有算术错误的，评标委员会按以下原则对投标报价进行修正，修正的价格经投标人书面确认后具有约束力。投标人不接受修正价格的，</w:t>
      </w:r>
      <w:r>
        <w:rPr>
          <w:rFonts w:ascii="宋体" w:hAnsi="宋体" w:cs="仿宋_GB2312" w:hint="eastAsia"/>
          <w:kern w:val="0"/>
          <w:sz w:val="24"/>
          <w:szCs w:val="24"/>
        </w:rPr>
        <w:t>否决其投标</w:t>
      </w:r>
      <w:r>
        <w:rPr>
          <w:rFonts w:ascii="宋体" w:hAnsi="宋体" w:hint="eastAsia"/>
          <w:sz w:val="24"/>
          <w:szCs w:val="24"/>
        </w:rPr>
        <w:t>。</w:t>
      </w:r>
    </w:p>
    <w:p w:rsidR="00995312" w:rsidRDefault="00995312" w:rsidP="00995312">
      <w:pPr>
        <w:tabs>
          <w:tab w:val="left" w:pos="840"/>
        </w:tabs>
        <w:spacing w:line="480" w:lineRule="auto"/>
        <w:ind w:firstLineChars="200" w:firstLine="480"/>
        <w:rPr>
          <w:rFonts w:ascii="宋体" w:hAnsi="宋体"/>
          <w:sz w:val="24"/>
          <w:szCs w:val="24"/>
        </w:rPr>
      </w:pPr>
      <w:r>
        <w:rPr>
          <w:rFonts w:ascii="宋体" w:hAnsi="宋体" w:hint="eastAsia"/>
          <w:sz w:val="24"/>
          <w:szCs w:val="24"/>
        </w:rPr>
        <w:t>(1）投标文件中的大写金额与小写金额不一致的，以大写金额为准；</w:t>
      </w:r>
    </w:p>
    <w:p w:rsidR="00995312" w:rsidRDefault="00995312" w:rsidP="00995312">
      <w:pPr>
        <w:tabs>
          <w:tab w:val="left" w:pos="840"/>
        </w:tabs>
        <w:spacing w:line="480" w:lineRule="auto"/>
        <w:ind w:firstLineChars="200" w:firstLine="480"/>
        <w:rPr>
          <w:rFonts w:ascii="宋体" w:hAnsi="宋体"/>
          <w:sz w:val="24"/>
          <w:szCs w:val="24"/>
        </w:rPr>
      </w:pPr>
      <w:r>
        <w:rPr>
          <w:rFonts w:ascii="宋体" w:hAnsi="宋体" w:hint="eastAsia"/>
          <w:sz w:val="24"/>
          <w:szCs w:val="24"/>
        </w:rPr>
        <w:t>(2）总价金额与依据单价计算出的结果不一致的，以单价金额为准修正总价，但单价金额小数点有明显错误的除外。</w:t>
      </w:r>
    </w:p>
    <w:p w:rsidR="00995312" w:rsidRDefault="00995312" w:rsidP="00995312">
      <w:pPr>
        <w:spacing w:line="480" w:lineRule="auto"/>
        <w:ind w:firstLineChars="200" w:firstLine="482"/>
        <w:rPr>
          <w:rFonts w:ascii="宋体" w:hAnsi="宋体"/>
          <w:b/>
          <w:sz w:val="24"/>
          <w:szCs w:val="24"/>
        </w:rPr>
      </w:pPr>
      <w:r>
        <w:rPr>
          <w:rFonts w:ascii="宋体" w:hAnsi="宋体" w:hint="eastAsia"/>
          <w:b/>
          <w:sz w:val="24"/>
          <w:szCs w:val="24"/>
        </w:rPr>
        <w:t>3.2详细评审</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3.2.1评标委员会按本章第2.2款规定的量化因素和分值进行打分，并计算出综合评估得分。</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按本章第 2.2.3（1）--2.2.3（3）规定的评审因素和分值对投标文件相应部分计算得分；</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3.2.2.评分分值计算保留小数点后两位，小数点后第三位“四舍五入”。</w:t>
      </w:r>
    </w:p>
    <w:p w:rsidR="00995312" w:rsidRDefault="00995312" w:rsidP="00995312">
      <w:pPr>
        <w:spacing w:line="480" w:lineRule="auto"/>
        <w:ind w:left="2" w:firstLineChars="200" w:firstLine="480"/>
        <w:rPr>
          <w:rFonts w:ascii="宋体" w:hAnsi="宋体"/>
          <w:sz w:val="24"/>
          <w:szCs w:val="24"/>
        </w:rPr>
      </w:pPr>
      <w:r>
        <w:rPr>
          <w:rFonts w:ascii="宋体" w:hAnsi="宋体" w:hint="eastAsia"/>
          <w:sz w:val="24"/>
          <w:szCs w:val="24"/>
        </w:rPr>
        <w:t>3.2.3.投标人得分=投标报价评分+设计文件得分+综合部分得分。</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3.2.4评标委员会发现投标人的报价明显低于其他投标报价，使得其投标报</w:t>
      </w:r>
      <w:r>
        <w:rPr>
          <w:rFonts w:ascii="宋体" w:hAnsi="宋体" w:hint="eastAsia"/>
          <w:sz w:val="24"/>
          <w:szCs w:val="24"/>
        </w:rPr>
        <w:lastRenderedPageBreak/>
        <w:t>价可能低于其个别成本的，应当要求该投标人作出书面说明并提供相应的证明材料。投标人不能合理说明或者不能提供相应证明材料的，由评标委员会认定该投标人以低于成本报价竞标，</w:t>
      </w:r>
      <w:r>
        <w:rPr>
          <w:rFonts w:ascii="宋体" w:hAnsi="宋体" w:cs="仿宋_GB2312" w:hint="eastAsia"/>
          <w:kern w:val="0"/>
          <w:sz w:val="24"/>
          <w:szCs w:val="24"/>
        </w:rPr>
        <w:t>否决其投标</w:t>
      </w:r>
      <w:r>
        <w:rPr>
          <w:rFonts w:ascii="宋体" w:hAnsi="宋体" w:hint="eastAsia"/>
          <w:sz w:val="24"/>
          <w:szCs w:val="24"/>
        </w:rPr>
        <w:t>。</w:t>
      </w:r>
    </w:p>
    <w:p w:rsidR="00995312" w:rsidRDefault="00995312" w:rsidP="00995312">
      <w:pPr>
        <w:spacing w:line="480" w:lineRule="auto"/>
        <w:ind w:firstLineChars="200" w:firstLine="482"/>
        <w:rPr>
          <w:rFonts w:ascii="宋体" w:hAnsi="宋体"/>
          <w:b/>
          <w:sz w:val="24"/>
          <w:szCs w:val="24"/>
        </w:rPr>
      </w:pPr>
      <w:r>
        <w:rPr>
          <w:rFonts w:ascii="宋体" w:hAnsi="宋体" w:hint="eastAsia"/>
          <w:b/>
          <w:sz w:val="24"/>
          <w:szCs w:val="24"/>
        </w:rPr>
        <w:t>3.3投标文件的澄清和补正</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3.3.2澄清、说明和补正不得改变投标文件的实质性内容（算术性错误修正的除外）。投标人的书面澄清、说明和补正属于投标文件的组成部分。</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3.3.3评标委员会对投标人提交的澄清、说明或补正有疑问的，可以要求投标人进一步澄清、说明或补正，直至满足评标委员会的要求。</w:t>
      </w:r>
    </w:p>
    <w:p w:rsidR="00995312" w:rsidRDefault="00995312" w:rsidP="00995312">
      <w:pPr>
        <w:spacing w:line="480" w:lineRule="auto"/>
        <w:ind w:firstLineChars="200" w:firstLine="482"/>
        <w:rPr>
          <w:rFonts w:ascii="宋体" w:hAnsi="宋体"/>
          <w:b/>
          <w:sz w:val="24"/>
          <w:szCs w:val="24"/>
        </w:rPr>
      </w:pPr>
      <w:r>
        <w:rPr>
          <w:rFonts w:ascii="宋体" w:hAnsi="宋体" w:hint="eastAsia"/>
          <w:b/>
          <w:sz w:val="24"/>
          <w:szCs w:val="24"/>
        </w:rPr>
        <w:t>3.4评标结果</w:t>
      </w:r>
    </w:p>
    <w:p w:rsidR="00995312" w:rsidRDefault="00995312" w:rsidP="00995312">
      <w:pPr>
        <w:spacing w:line="480" w:lineRule="auto"/>
        <w:ind w:firstLineChars="200" w:firstLine="480"/>
        <w:rPr>
          <w:rFonts w:ascii="宋体" w:hAnsi="宋体" w:cs="仿宋_GB2312"/>
          <w:kern w:val="0"/>
          <w:sz w:val="24"/>
          <w:szCs w:val="24"/>
        </w:rPr>
      </w:pPr>
      <w:r>
        <w:rPr>
          <w:rFonts w:ascii="宋体" w:hAnsi="宋体" w:cs="仿宋_GB2312" w:hint="eastAsia"/>
          <w:kern w:val="0"/>
          <w:sz w:val="24"/>
          <w:szCs w:val="24"/>
        </w:rPr>
        <w:t>3.4.1评标委员会按照得分由高到低的顺序推荐中标候选人</w:t>
      </w:r>
      <w:r w:rsidR="00B40372">
        <w:rPr>
          <w:rFonts w:ascii="宋体" w:hAnsi="宋体" w:cs="仿宋_GB2312" w:hint="eastAsia"/>
          <w:kern w:val="0"/>
          <w:sz w:val="24"/>
          <w:szCs w:val="24"/>
        </w:rPr>
        <w:t>3</w:t>
      </w:r>
      <w:r>
        <w:rPr>
          <w:rFonts w:ascii="宋体" w:hAnsi="宋体" w:cs="仿宋_GB2312" w:hint="eastAsia"/>
          <w:kern w:val="0"/>
          <w:sz w:val="24"/>
          <w:szCs w:val="24"/>
        </w:rPr>
        <w:t>名。</w:t>
      </w:r>
    </w:p>
    <w:p w:rsidR="00995312" w:rsidRDefault="00995312" w:rsidP="00995312">
      <w:pPr>
        <w:spacing w:line="480" w:lineRule="auto"/>
        <w:ind w:firstLineChars="200" w:firstLine="480"/>
        <w:rPr>
          <w:rFonts w:ascii="宋体" w:hAnsi="宋体"/>
          <w:sz w:val="24"/>
          <w:szCs w:val="24"/>
        </w:rPr>
      </w:pPr>
      <w:r>
        <w:rPr>
          <w:rFonts w:ascii="宋体" w:hAnsi="宋体" w:cs="仿宋_GB2312" w:hint="eastAsia"/>
          <w:kern w:val="0"/>
          <w:sz w:val="24"/>
          <w:szCs w:val="24"/>
        </w:rPr>
        <w:t>3.4.2评标委员会完成评标后，向招标人提交书面评标报告。</w:t>
      </w:r>
    </w:p>
    <w:p w:rsidR="00995312" w:rsidRPr="003161DA" w:rsidRDefault="00995312" w:rsidP="00995312">
      <w:pPr>
        <w:pStyle w:val="1"/>
      </w:pPr>
      <w:bookmarkStart w:id="116" w:name="_Toc1410066"/>
      <w:bookmarkStart w:id="117" w:name="_Toc50072579"/>
      <w:bookmarkStart w:id="118" w:name="_Toc287171994"/>
      <w:r>
        <w:rPr>
          <w:rFonts w:hint="eastAsia"/>
        </w:rPr>
        <w:br w:type="page"/>
      </w:r>
      <w:bookmarkStart w:id="119" w:name="_Toc91573136"/>
      <w:bookmarkStart w:id="120" w:name="_Toc91573894"/>
      <w:bookmarkStart w:id="121" w:name="_Toc91573956"/>
      <w:bookmarkStart w:id="122" w:name="_Toc91585331"/>
      <w:bookmarkStart w:id="123" w:name="_Toc91599077"/>
      <w:r w:rsidRPr="003161DA">
        <w:rPr>
          <w:rFonts w:hint="eastAsia"/>
        </w:rPr>
        <w:lastRenderedPageBreak/>
        <w:t>第五章</w:t>
      </w:r>
      <w:r w:rsidRPr="003161DA">
        <w:rPr>
          <w:rFonts w:hint="eastAsia"/>
        </w:rPr>
        <w:t xml:space="preserve"> </w:t>
      </w:r>
      <w:r w:rsidRPr="003161DA">
        <w:rPr>
          <w:rFonts w:hint="eastAsia"/>
        </w:rPr>
        <w:t>合同文件</w:t>
      </w:r>
      <w:bookmarkEnd w:id="116"/>
      <w:bookmarkEnd w:id="117"/>
      <w:bookmarkEnd w:id="119"/>
      <w:bookmarkEnd w:id="120"/>
      <w:bookmarkEnd w:id="121"/>
      <w:bookmarkEnd w:id="122"/>
      <w:bookmarkEnd w:id="123"/>
    </w:p>
    <w:p w:rsidR="00995312" w:rsidRDefault="00995312" w:rsidP="00995312">
      <w:pPr>
        <w:rPr>
          <w:rFonts w:ascii="宋体" w:hAnsi="宋体" w:cs="宋体"/>
          <w:b/>
          <w:color w:val="000000"/>
          <w:kern w:val="36"/>
          <w:sz w:val="36"/>
          <w:szCs w:val="36"/>
        </w:rPr>
      </w:pPr>
      <w:bookmarkStart w:id="124" w:name="_Toc26460606"/>
      <w:bookmarkStart w:id="125" w:name="_Toc517179001"/>
      <w:r>
        <w:rPr>
          <w:rFonts w:ascii="宋体" w:hAnsi="宋体" w:cs="宋体" w:hint="eastAsia"/>
          <w:b/>
          <w:color w:val="000000"/>
          <w:kern w:val="36"/>
          <w:sz w:val="36"/>
          <w:szCs w:val="36"/>
        </w:rPr>
        <w:t>（以实际签订合同为准）</w:t>
      </w:r>
      <w:bookmarkEnd w:id="124"/>
    </w:p>
    <w:p w:rsidR="00995312" w:rsidRDefault="00995312" w:rsidP="00995312">
      <w:pPr>
        <w:jc w:val="center"/>
        <w:rPr>
          <w:rFonts w:ascii="宋体" w:hAnsi="宋体" w:cs="宋体"/>
          <w:b/>
          <w:sz w:val="36"/>
          <w:szCs w:val="36"/>
        </w:rPr>
      </w:pPr>
      <w:bookmarkStart w:id="126" w:name="_Toc26460607"/>
      <w:bookmarkEnd w:id="125"/>
      <w:r>
        <w:rPr>
          <w:rFonts w:ascii="宋体" w:hAnsi="宋体" w:cs="宋体" w:hint="eastAsia"/>
          <w:b/>
          <w:sz w:val="36"/>
          <w:szCs w:val="36"/>
        </w:rPr>
        <w:t>GF—2000—0210</w:t>
      </w:r>
    </w:p>
    <w:p w:rsidR="00995312" w:rsidRDefault="00995312" w:rsidP="00995312">
      <w:pPr>
        <w:rPr>
          <w:rFonts w:ascii="宋体" w:hAnsi="宋体" w:cs="宋体"/>
          <w:sz w:val="30"/>
          <w:szCs w:val="30"/>
        </w:rPr>
      </w:pPr>
    </w:p>
    <w:p w:rsidR="00995312" w:rsidRDefault="00995312" w:rsidP="00995312">
      <w:pPr>
        <w:jc w:val="center"/>
        <w:rPr>
          <w:rFonts w:ascii="宋体" w:hAnsi="宋体" w:cs="宋体"/>
          <w:b/>
          <w:sz w:val="30"/>
          <w:szCs w:val="30"/>
        </w:rPr>
      </w:pPr>
      <w:r>
        <w:rPr>
          <w:rFonts w:ascii="宋体" w:hAnsi="宋体" w:cs="宋体" w:hint="eastAsia"/>
          <w:b/>
          <w:sz w:val="30"/>
          <w:szCs w:val="30"/>
        </w:rPr>
        <w:t>建设工程设计合同</w:t>
      </w:r>
    </w:p>
    <w:p w:rsidR="00995312" w:rsidRDefault="00995312" w:rsidP="00995312">
      <w:pPr>
        <w:spacing w:line="480" w:lineRule="auto"/>
        <w:jc w:val="center"/>
        <w:rPr>
          <w:rFonts w:ascii="宋体" w:hAnsi="宋体" w:cs="宋体"/>
          <w:sz w:val="24"/>
          <w:szCs w:val="24"/>
        </w:rPr>
      </w:pPr>
      <w:r>
        <w:rPr>
          <w:rFonts w:ascii="宋体" w:hAnsi="宋体" w:cs="宋体" w:hint="eastAsia"/>
          <w:sz w:val="24"/>
          <w:szCs w:val="24"/>
        </w:rPr>
        <w:t>（专业建设工程设计合同）</w:t>
      </w:r>
    </w:p>
    <w:p w:rsidR="00995312" w:rsidRDefault="00995312" w:rsidP="00995312">
      <w:pPr>
        <w:spacing w:line="480" w:lineRule="auto"/>
        <w:jc w:val="center"/>
        <w:rPr>
          <w:rFonts w:ascii="宋体" w:hAnsi="宋体" w:cs="宋体"/>
          <w:sz w:val="24"/>
          <w:szCs w:val="24"/>
        </w:rPr>
      </w:pPr>
    </w:p>
    <w:p w:rsidR="00995312" w:rsidRDefault="00995312" w:rsidP="00995312">
      <w:pPr>
        <w:spacing w:line="480" w:lineRule="auto"/>
        <w:jc w:val="center"/>
        <w:rPr>
          <w:rFonts w:ascii="宋体" w:hAnsi="宋体" w:cs="宋体"/>
          <w:sz w:val="24"/>
          <w:szCs w:val="24"/>
        </w:rPr>
      </w:pPr>
    </w:p>
    <w:p w:rsidR="00995312" w:rsidRDefault="00995312" w:rsidP="00995312">
      <w:pPr>
        <w:spacing w:line="480" w:lineRule="auto"/>
        <w:rPr>
          <w:rFonts w:ascii="宋体" w:hAnsi="宋体" w:cs="宋体"/>
          <w:sz w:val="24"/>
          <w:szCs w:val="24"/>
          <w:u w:val="single"/>
        </w:rPr>
      </w:pPr>
      <w:r>
        <w:rPr>
          <w:rFonts w:ascii="宋体" w:hAnsi="宋体" w:cs="宋体" w:hint="eastAsia"/>
          <w:sz w:val="24"/>
          <w:szCs w:val="24"/>
        </w:rPr>
        <w:t xml:space="preserve">     工程名称：</w:t>
      </w:r>
      <w:r>
        <w:rPr>
          <w:rFonts w:ascii="宋体" w:hAnsi="宋体" w:cs="宋体" w:hint="eastAsia"/>
          <w:sz w:val="24"/>
          <w:szCs w:val="24"/>
          <w:u w:val="single"/>
        </w:rPr>
        <w:t xml:space="preserve">                      </w:t>
      </w:r>
    </w:p>
    <w:p w:rsidR="00995312" w:rsidRDefault="00995312" w:rsidP="00995312">
      <w:pPr>
        <w:spacing w:line="480" w:lineRule="auto"/>
        <w:rPr>
          <w:rFonts w:ascii="宋体" w:hAnsi="宋体" w:cs="宋体"/>
          <w:sz w:val="24"/>
          <w:szCs w:val="24"/>
        </w:rPr>
      </w:pPr>
      <w:r>
        <w:rPr>
          <w:rFonts w:ascii="宋体" w:hAnsi="宋体" w:cs="宋体" w:hint="eastAsia"/>
          <w:sz w:val="24"/>
          <w:szCs w:val="24"/>
        </w:rPr>
        <w:t xml:space="preserve">     工程地点：</w:t>
      </w:r>
      <w:r>
        <w:rPr>
          <w:rFonts w:ascii="宋体" w:hAnsi="宋体" w:cs="宋体" w:hint="eastAsia"/>
          <w:sz w:val="24"/>
          <w:szCs w:val="24"/>
          <w:u w:val="single"/>
        </w:rPr>
        <w:t xml:space="preserve">                      </w:t>
      </w:r>
      <w:r>
        <w:rPr>
          <w:rFonts w:ascii="宋体" w:hAnsi="宋体" w:cs="宋体" w:hint="eastAsia"/>
          <w:sz w:val="24"/>
          <w:szCs w:val="24"/>
        </w:rPr>
        <w:t xml:space="preserve"> </w:t>
      </w:r>
    </w:p>
    <w:p w:rsidR="00995312" w:rsidRDefault="00995312" w:rsidP="00995312">
      <w:pPr>
        <w:spacing w:line="480" w:lineRule="auto"/>
        <w:rPr>
          <w:rFonts w:ascii="宋体" w:hAnsi="宋体" w:cs="宋体"/>
          <w:sz w:val="24"/>
          <w:szCs w:val="24"/>
          <w:u w:val="single"/>
        </w:rPr>
      </w:pPr>
      <w:r>
        <w:rPr>
          <w:rFonts w:ascii="宋体" w:hAnsi="宋体" w:cs="宋体" w:hint="eastAsia"/>
          <w:sz w:val="24"/>
          <w:szCs w:val="24"/>
        </w:rPr>
        <w:t xml:space="preserve">     合同编号：</w:t>
      </w:r>
      <w:r>
        <w:rPr>
          <w:rFonts w:ascii="宋体" w:hAnsi="宋体" w:cs="宋体" w:hint="eastAsia"/>
          <w:sz w:val="24"/>
          <w:szCs w:val="24"/>
          <w:u w:val="single"/>
        </w:rPr>
        <w:t xml:space="preserve">                      </w:t>
      </w:r>
    </w:p>
    <w:p w:rsidR="00995312" w:rsidRDefault="00995312" w:rsidP="00995312">
      <w:pPr>
        <w:spacing w:line="480" w:lineRule="auto"/>
        <w:jc w:val="center"/>
        <w:rPr>
          <w:rFonts w:ascii="宋体" w:hAnsi="宋体" w:cs="宋体"/>
          <w:sz w:val="24"/>
          <w:szCs w:val="24"/>
        </w:rPr>
      </w:pPr>
      <w:r>
        <w:rPr>
          <w:rFonts w:ascii="宋体" w:hAnsi="宋体" w:cs="宋体" w:hint="eastAsia"/>
          <w:sz w:val="24"/>
          <w:szCs w:val="24"/>
        </w:rPr>
        <w:t xml:space="preserve">（由设计人编填）                           </w:t>
      </w:r>
    </w:p>
    <w:p w:rsidR="00995312" w:rsidRDefault="00995312" w:rsidP="00995312">
      <w:pPr>
        <w:spacing w:line="480" w:lineRule="auto"/>
        <w:rPr>
          <w:rFonts w:ascii="宋体" w:hAnsi="宋体" w:cs="宋体"/>
          <w:sz w:val="24"/>
          <w:szCs w:val="24"/>
          <w:u w:val="single"/>
        </w:rPr>
      </w:pPr>
      <w:r>
        <w:rPr>
          <w:rFonts w:ascii="宋体" w:hAnsi="宋体" w:cs="宋体" w:hint="eastAsia"/>
          <w:sz w:val="24"/>
          <w:szCs w:val="24"/>
        </w:rPr>
        <w:t xml:space="preserve">     设计证书等级： </w:t>
      </w:r>
      <w:r>
        <w:rPr>
          <w:rFonts w:ascii="宋体" w:hAnsi="宋体" w:cs="宋体" w:hint="eastAsia"/>
          <w:sz w:val="24"/>
          <w:szCs w:val="24"/>
          <w:u w:val="single"/>
        </w:rPr>
        <w:t xml:space="preserve">                   </w:t>
      </w:r>
    </w:p>
    <w:p w:rsidR="00995312" w:rsidRDefault="00995312" w:rsidP="00995312">
      <w:pPr>
        <w:spacing w:line="480" w:lineRule="auto"/>
        <w:rPr>
          <w:rFonts w:ascii="宋体" w:hAnsi="宋体" w:cs="宋体"/>
          <w:sz w:val="24"/>
          <w:szCs w:val="24"/>
        </w:rPr>
      </w:pPr>
      <w:r>
        <w:rPr>
          <w:rFonts w:ascii="宋体" w:hAnsi="宋体" w:cs="宋体" w:hint="eastAsia"/>
          <w:sz w:val="24"/>
          <w:szCs w:val="24"/>
        </w:rPr>
        <w:t xml:space="preserve">     发  包 人：    </w:t>
      </w:r>
      <w:r>
        <w:rPr>
          <w:rFonts w:ascii="宋体" w:hAnsi="宋体" w:cs="宋体" w:hint="eastAsia"/>
          <w:sz w:val="24"/>
          <w:szCs w:val="24"/>
          <w:u w:val="single"/>
        </w:rPr>
        <w:t xml:space="preserve">                   </w:t>
      </w:r>
      <w:r>
        <w:rPr>
          <w:rFonts w:ascii="宋体" w:hAnsi="宋体" w:cs="宋体" w:hint="eastAsia"/>
          <w:sz w:val="24"/>
          <w:szCs w:val="24"/>
        </w:rPr>
        <w:t xml:space="preserve">    </w:t>
      </w:r>
    </w:p>
    <w:p w:rsidR="00995312" w:rsidRDefault="00995312" w:rsidP="00995312">
      <w:pPr>
        <w:spacing w:line="480" w:lineRule="auto"/>
        <w:ind w:left="720" w:hangingChars="300" w:hanging="720"/>
        <w:rPr>
          <w:rFonts w:ascii="宋体" w:hAnsi="宋体" w:cs="宋体"/>
          <w:spacing w:val="9"/>
          <w:sz w:val="24"/>
          <w:szCs w:val="24"/>
        </w:rPr>
      </w:pPr>
      <w:r>
        <w:rPr>
          <w:rFonts w:ascii="宋体" w:hAnsi="宋体" w:cs="宋体" w:hint="eastAsia"/>
          <w:sz w:val="24"/>
          <w:szCs w:val="24"/>
        </w:rPr>
        <w:t xml:space="preserve">     设  计 人：    </w:t>
      </w:r>
      <w:r>
        <w:rPr>
          <w:rFonts w:ascii="宋体" w:hAnsi="宋体" w:cs="宋体" w:hint="eastAsia"/>
          <w:sz w:val="24"/>
          <w:szCs w:val="24"/>
          <w:u w:val="single"/>
        </w:rPr>
        <w:t xml:space="preserve">                   </w:t>
      </w:r>
      <w:r>
        <w:rPr>
          <w:rFonts w:ascii="宋体" w:hAnsi="宋体" w:cs="宋体" w:hint="eastAsia"/>
          <w:spacing w:val="9"/>
          <w:sz w:val="24"/>
          <w:szCs w:val="24"/>
        </w:rPr>
        <w:t xml:space="preserve">    </w:t>
      </w:r>
    </w:p>
    <w:p w:rsidR="00995312" w:rsidRDefault="00995312" w:rsidP="00995312">
      <w:pPr>
        <w:spacing w:line="480" w:lineRule="auto"/>
        <w:ind w:firstLineChars="200" w:firstLine="516"/>
        <w:rPr>
          <w:rFonts w:ascii="宋体" w:hAnsi="宋体" w:cs="宋体"/>
          <w:sz w:val="24"/>
          <w:szCs w:val="24"/>
        </w:rPr>
      </w:pPr>
      <w:r>
        <w:rPr>
          <w:rFonts w:ascii="宋体" w:hAnsi="宋体" w:cs="宋体" w:hint="eastAsia"/>
          <w:spacing w:val="9"/>
          <w:sz w:val="24"/>
          <w:szCs w:val="24"/>
        </w:rPr>
        <w:t>签 订 日 期：</w:t>
      </w:r>
      <w:r>
        <w:rPr>
          <w:rFonts w:ascii="宋体" w:hAnsi="宋体" w:cs="宋体" w:hint="eastAsia"/>
          <w:sz w:val="24"/>
          <w:szCs w:val="24"/>
          <w:u w:val="single"/>
        </w:rPr>
        <w:t xml:space="preserve">                     </w:t>
      </w:r>
    </w:p>
    <w:p w:rsidR="00995312" w:rsidRDefault="00995312" w:rsidP="00995312">
      <w:pPr>
        <w:spacing w:line="480" w:lineRule="auto"/>
        <w:jc w:val="center"/>
        <w:rPr>
          <w:rFonts w:ascii="宋体" w:hAnsi="宋体" w:cs="宋体"/>
          <w:sz w:val="24"/>
          <w:szCs w:val="24"/>
        </w:rPr>
      </w:pPr>
    </w:p>
    <w:p w:rsidR="00995312" w:rsidRDefault="00995312" w:rsidP="00995312">
      <w:pPr>
        <w:spacing w:line="480" w:lineRule="auto"/>
        <w:jc w:val="center"/>
        <w:rPr>
          <w:rFonts w:ascii="宋体" w:hAnsi="宋体" w:cs="宋体"/>
          <w:sz w:val="24"/>
          <w:szCs w:val="24"/>
        </w:rPr>
      </w:pPr>
      <w:r>
        <w:rPr>
          <w:rFonts w:ascii="宋体" w:hAnsi="宋体" w:cs="宋体" w:hint="eastAsia"/>
          <w:sz w:val="24"/>
          <w:szCs w:val="24"/>
        </w:rPr>
        <w:t>中华人民共和国建设部</w:t>
      </w:r>
    </w:p>
    <w:p w:rsidR="00995312" w:rsidRDefault="00995312" w:rsidP="00995312">
      <w:pPr>
        <w:spacing w:line="480" w:lineRule="auto"/>
        <w:jc w:val="center"/>
        <w:rPr>
          <w:rFonts w:ascii="宋体" w:hAnsi="宋体" w:cs="宋体"/>
          <w:sz w:val="24"/>
          <w:szCs w:val="24"/>
        </w:rPr>
      </w:pPr>
      <w:r>
        <w:rPr>
          <w:rFonts w:ascii="宋体" w:hAnsi="宋体" w:cs="宋体" w:hint="eastAsia"/>
          <w:sz w:val="24"/>
          <w:szCs w:val="24"/>
        </w:rPr>
        <w:t xml:space="preserve">                        监制</w:t>
      </w:r>
    </w:p>
    <w:p w:rsidR="00995312" w:rsidRDefault="00995312" w:rsidP="00995312">
      <w:pPr>
        <w:spacing w:line="480" w:lineRule="auto"/>
        <w:jc w:val="center"/>
        <w:rPr>
          <w:rFonts w:ascii="宋体" w:hAnsi="宋体" w:cs="宋体"/>
          <w:spacing w:val="26"/>
          <w:sz w:val="24"/>
          <w:szCs w:val="24"/>
        </w:rPr>
      </w:pPr>
      <w:r>
        <w:rPr>
          <w:rFonts w:ascii="宋体" w:hAnsi="宋体" w:cs="宋体" w:hint="eastAsia"/>
          <w:spacing w:val="26"/>
          <w:sz w:val="24"/>
          <w:szCs w:val="24"/>
        </w:rPr>
        <w:t>国家工商行政管理局</w:t>
      </w:r>
    </w:p>
    <w:p w:rsidR="00995312" w:rsidRDefault="00995312" w:rsidP="00995312">
      <w:pPr>
        <w:spacing w:line="480" w:lineRule="auto"/>
        <w:ind w:firstLineChars="200" w:firstLine="508"/>
        <w:rPr>
          <w:rFonts w:ascii="宋体" w:hAnsi="宋体" w:cs="宋体"/>
          <w:spacing w:val="7"/>
          <w:kern w:val="0"/>
          <w:sz w:val="24"/>
          <w:szCs w:val="24"/>
        </w:rPr>
      </w:pPr>
    </w:p>
    <w:p w:rsidR="00995312" w:rsidRDefault="00995312" w:rsidP="00995312">
      <w:pPr>
        <w:spacing w:line="480" w:lineRule="auto"/>
        <w:ind w:firstLineChars="250" w:firstLine="600"/>
        <w:rPr>
          <w:rFonts w:ascii="宋体" w:hAnsi="宋体" w:cs="宋体"/>
          <w:kern w:val="0"/>
          <w:sz w:val="24"/>
          <w:szCs w:val="24"/>
        </w:rPr>
      </w:pPr>
      <w:r>
        <w:rPr>
          <w:rFonts w:ascii="宋体" w:hAnsi="宋体" w:cs="宋体"/>
          <w:kern w:val="0"/>
          <w:sz w:val="24"/>
          <w:szCs w:val="24"/>
        </w:rPr>
        <w:br w:type="page"/>
      </w:r>
      <w:r>
        <w:rPr>
          <w:rFonts w:ascii="宋体" w:hAnsi="宋体" w:cs="宋体" w:hint="eastAsia"/>
          <w:kern w:val="0"/>
          <w:sz w:val="24"/>
          <w:szCs w:val="24"/>
        </w:rPr>
        <w:lastRenderedPageBreak/>
        <w:t>发包人：</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 xml:space="preserve"> 设计人： </w:t>
      </w:r>
      <w:r>
        <w:rPr>
          <w:rFonts w:ascii="宋体" w:hAnsi="宋体" w:cs="宋体" w:hint="eastAsia"/>
          <w:kern w:val="0"/>
          <w:sz w:val="24"/>
          <w:szCs w:val="24"/>
          <w:u w:val="single"/>
        </w:rPr>
        <w:t xml:space="preserve">                           </w:t>
      </w:r>
      <w:r>
        <w:rPr>
          <w:rFonts w:ascii="宋体" w:hAnsi="宋体" w:cs="宋体" w:hint="eastAsia"/>
          <w:kern w:val="0"/>
          <w:sz w:val="24"/>
          <w:szCs w:val="24"/>
        </w:rPr>
        <w:tab/>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 xml:space="preserve"> 发包人委托设计人承担</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设计 ，经双方协商一致，签订本合同。</w:t>
      </w:r>
    </w:p>
    <w:p w:rsidR="00995312" w:rsidRDefault="00995312" w:rsidP="00995312">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t>第一条  本合同签订依据</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1.1《中华人民共和国合同法》、《中华人民共和国建筑法》、和《建设工程勘察设计市场管理规定》。</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1.2国家及地方有关建设工程勘察设计管理法规和规章。</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1.3建设工程批准文件。</w:t>
      </w:r>
    </w:p>
    <w:p w:rsidR="00995312" w:rsidRDefault="00995312" w:rsidP="00995312">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t>第二条  设计依据</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2.1发包人给设计人的委托书</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2.2发包人提交的基础资料</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2.3设计人采用的主要技术标准是：现行国家有关设计规范。</w:t>
      </w:r>
    </w:p>
    <w:p w:rsidR="00995312" w:rsidRDefault="00995312" w:rsidP="00995312">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t>第三条  合同文件的优先次序</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构成本合同的文件可视为是能互相说明的，如果合同文件存在歧义或不一致，则根据如下优先次序来判断：</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3.1合同书</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3.2发包人要求及委托书</w:t>
      </w:r>
    </w:p>
    <w:p w:rsidR="00995312" w:rsidRDefault="00995312" w:rsidP="00995312">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t>第四条  本合同项目的名称、范围、阶段及设计内容（根据行业特点填写）</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项目名称</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范    围：</w:t>
      </w:r>
      <w:r>
        <w:rPr>
          <w:rFonts w:ascii="宋体" w:hAnsi="宋体" w:cs="宋体" w:hint="eastAsia"/>
          <w:kern w:val="0"/>
          <w:sz w:val="24"/>
          <w:szCs w:val="24"/>
          <w:u w:val="single"/>
        </w:rPr>
        <w:t xml:space="preserve">                         </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阶    段：</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rsidR="00995312" w:rsidRDefault="00995312" w:rsidP="00995312">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lastRenderedPageBreak/>
        <w:t>第五条  发包人应向设计人提交的有关资料及文件</w:t>
      </w:r>
    </w:p>
    <w:p w:rsidR="00995312" w:rsidRDefault="00995312" w:rsidP="00995312">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t>第六条  设计人向发包人交付的设计文件、份数、地点及时间</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 xml:space="preserve"> 1、施工图纸（</w:t>
      </w:r>
      <w:r>
        <w:rPr>
          <w:rFonts w:ascii="宋体" w:hAnsi="宋体" w:cs="宋体" w:hint="eastAsia"/>
          <w:kern w:val="0"/>
          <w:sz w:val="24"/>
          <w:szCs w:val="24"/>
          <w:u w:val="single"/>
        </w:rPr>
        <w:t xml:space="preserve">   </w:t>
      </w:r>
      <w:r>
        <w:rPr>
          <w:rFonts w:ascii="宋体" w:hAnsi="宋体" w:cs="宋体" w:hint="eastAsia"/>
          <w:kern w:val="0"/>
          <w:sz w:val="24"/>
          <w:szCs w:val="24"/>
        </w:rPr>
        <w:t>套）</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施工图纸交付时间：在发包人确定设计方案后</w:t>
      </w:r>
      <w:r>
        <w:rPr>
          <w:rFonts w:ascii="宋体" w:hAnsi="宋体" w:cs="宋体" w:hint="eastAsia"/>
          <w:kern w:val="0"/>
          <w:sz w:val="24"/>
          <w:szCs w:val="24"/>
          <w:u w:val="single"/>
        </w:rPr>
        <w:t xml:space="preserve">    </w:t>
      </w:r>
      <w:r>
        <w:rPr>
          <w:rFonts w:ascii="宋体" w:hAnsi="宋体" w:cs="宋体" w:hint="eastAsia"/>
          <w:kern w:val="0"/>
          <w:sz w:val="24"/>
          <w:szCs w:val="24"/>
        </w:rPr>
        <w:t>日内交付全部设计文件。</w:t>
      </w:r>
    </w:p>
    <w:p w:rsidR="00995312" w:rsidRDefault="00995312" w:rsidP="00995312">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t>第七条 费用</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支付方式</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 xml:space="preserve">付款方式：中标后与业主协商。 </w:t>
      </w:r>
    </w:p>
    <w:p w:rsidR="00995312" w:rsidRDefault="00995312" w:rsidP="00995312">
      <w:pPr>
        <w:spacing w:line="480" w:lineRule="auto"/>
        <w:ind w:firstLineChars="147" w:firstLine="354"/>
        <w:rPr>
          <w:rFonts w:ascii="宋体" w:hAnsi="宋体" w:cs="宋体"/>
          <w:b/>
          <w:bCs/>
          <w:kern w:val="0"/>
          <w:sz w:val="24"/>
          <w:szCs w:val="24"/>
        </w:rPr>
      </w:pPr>
      <w:r>
        <w:rPr>
          <w:rFonts w:ascii="宋体" w:hAnsi="宋体" w:cs="宋体" w:hint="eastAsia"/>
          <w:b/>
          <w:bCs/>
          <w:kern w:val="0"/>
          <w:sz w:val="24"/>
          <w:szCs w:val="24"/>
        </w:rPr>
        <w:t>第八条  双方责任</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 xml:space="preserve"> 8.1发包人责任</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 xml:space="preserve"> 8.1.1发包人按本合同第五条规定的内容，在规定的时间内向设计人提交基础资料及文件，并对其完整性、正确性及时限负责。发包人不得要求设计人违反国家有关标准进行设计。</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发包人提交上述资料及文件超过规定期限15天以内，设计按合同第六条规定交付时间顺延；超过规定期限15天以上时，设计人员有权重新确定提交设计文件的时间。</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 xml:space="preserve"> 8.1.2发包人变更委托设计项目、规模、条件或因提交的资料错误，或所提交资料做较大修改，以致造成设计人设计需返工时，双方除需另行协商签订补充协议（或另订合同）、重新明确有关条款外，发包人应按设计人所耗工作量向设计人员增付设计费。</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8.1.3发包人要求设计人员比合同规定时间提前交付设计资料及文件时，如果设计人员能做到，发包人应根据设计人提前投入的工作量，双方协商支付向设计人支付赶工费。</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8.1.4发包人应为派赴现场处理有关设计问题的工作人员，提供必要的工作生活及交通等方便条件。</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8.1.5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有权向发包人提出索赔。</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8.2设计人责任</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8.2.1设计人应按国家技术规范、标准、规程和发包人提出的设计要求，进行工程设计，按本合同规定的内容、时间及份数向发包人交付设计文件，并对提交的设计文件的质量负责。</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8.2.2设计合理使用年限为15年。</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8.2.3设计人应按本合同第四条和第六条规定的内容、进度及份数向发包人支付设计资料和文件。</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8.2.4设计人交付设计资料和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8.2.5设计人应保护发包人的知识产权，不得向第三人泄露、转让发包人提交的产品图纸等技术经济资料。如发生以上情况并给发包人造成经济损失，发包人有权向设计人索赔。</w:t>
      </w:r>
    </w:p>
    <w:p w:rsidR="00995312" w:rsidRDefault="00995312" w:rsidP="00995312">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lastRenderedPageBreak/>
        <w:t>第九条  违约责任</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9.1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9.2发包人应按本合同第八条规定的金额和时间向设计人支付设计费，每逾期支付一天，应承担支付金额千分之二的逾期违约金。逾期超过30天以上时，设计人有权暂停履行下阶段工作，并书面通知发包人。发包人的上级或者设计审批部门对设计不审批或本合同项目停缓建，发包人均按10.1条规定支付设计费。</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9.3设计人对设计文件出现的遗漏或错误负责修改或补充。由于设计人设计错误造成工程质量事故损失，设计人除负责采取补救措施外，应免收直接受损失部分的设计费。损失严重的应根据损失的程度和设计人责任大小向发包人支付赔偿金，赔偿金数额由双方商定为实际损失的 0.5 ％。</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9.4由于设计人自身原因，延误了本合同第六条规定的设计资料及设计文件的交付时间，每延误一天，应减收该项目应收设计费的千分之二。</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9.5合同生效后，设计人要求终止或解除合同，设计人应双倍返还定金。</w:t>
      </w:r>
    </w:p>
    <w:p w:rsidR="00995312" w:rsidRDefault="00995312" w:rsidP="00995312">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t>第十条  其他</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10.1发包人要求设计人派专人留驻施工现场进行配合与解决有关问题时，双方应另行签订补充协议或技术咨询服务合同。</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10.2本工程设计资料及文件中，建筑材料、建筑构配件和设备，应当注明其型号、规格性能等技术指标，设计人不得指定生产厂、供应商。发包人需要设计人的设计人员配合加工订货时，所需的费用由发包人承担。</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10.3发包人委托设计人承担本合同内容之外的工作服务，另行支付费用。</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10.4由于不可抗力因素致使合同无法履行时，双方应及时协商解决。</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10.5本合同发生争议，发包人与设计人应及时协商解决。如协商不成，可由原告住所地法院管辖。</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10.6本合同一式</w:t>
      </w:r>
      <w:r>
        <w:rPr>
          <w:rFonts w:ascii="宋体" w:hAnsi="宋体" w:cs="宋体" w:hint="eastAsia"/>
          <w:kern w:val="0"/>
          <w:sz w:val="24"/>
          <w:szCs w:val="24"/>
          <w:u w:val="single"/>
        </w:rPr>
        <w:t xml:space="preserve">  </w:t>
      </w:r>
      <w:r>
        <w:rPr>
          <w:rFonts w:ascii="宋体" w:hAnsi="宋体" w:cs="宋体" w:hint="eastAsia"/>
          <w:kern w:val="0"/>
          <w:sz w:val="24"/>
          <w:szCs w:val="24"/>
        </w:rPr>
        <w:t>份，发包人</w:t>
      </w:r>
      <w:r>
        <w:rPr>
          <w:rFonts w:ascii="宋体" w:hAnsi="宋体" w:cs="宋体" w:hint="eastAsia"/>
          <w:kern w:val="0"/>
          <w:sz w:val="24"/>
          <w:szCs w:val="24"/>
          <w:u w:val="single"/>
        </w:rPr>
        <w:t xml:space="preserve">  </w:t>
      </w:r>
      <w:r>
        <w:rPr>
          <w:rFonts w:ascii="宋体" w:hAnsi="宋体" w:cs="宋体" w:hint="eastAsia"/>
          <w:kern w:val="0"/>
          <w:sz w:val="24"/>
          <w:szCs w:val="24"/>
        </w:rPr>
        <w:t>份，设计人</w:t>
      </w:r>
      <w:r>
        <w:rPr>
          <w:rFonts w:ascii="宋体" w:hAnsi="宋体" w:cs="宋体" w:hint="eastAsia"/>
          <w:kern w:val="0"/>
          <w:sz w:val="24"/>
          <w:szCs w:val="24"/>
          <w:u w:val="single"/>
        </w:rPr>
        <w:t xml:space="preserve">  </w:t>
      </w:r>
      <w:r>
        <w:rPr>
          <w:rFonts w:ascii="宋体" w:hAnsi="宋体" w:cs="宋体" w:hint="eastAsia"/>
          <w:kern w:val="0"/>
          <w:sz w:val="24"/>
          <w:szCs w:val="24"/>
        </w:rPr>
        <w:t>份。</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10.7 本合同经双方签章并在发包人向设计人支付定金后生效。</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10.8未尽事宜，经双方协商一致，签订补充协议，有关协议及双方认可的来往传真、电报、会议纪要等，均为合同的组成部分，与本合同具有同等法律效力。</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10.9其他约定事项：</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发包人名称：</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设计人名称</w:t>
      </w:r>
      <w:r>
        <w:rPr>
          <w:rFonts w:ascii="宋体" w:hAnsi="宋体" w:cs="宋体" w:hint="eastAsia"/>
          <w:kern w:val="0"/>
          <w:sz w:val="24"/>
          <w:szCs w:val="24"/>
          <w:u w:val="single"/>
        </w:rPr>
        <w:t xml:space="preserve">：            </w:t>
      </w:r>
    </w:p>
    <w:p w:rsidR="00995312" w:rsidRDefault="00995312" w:rsidP="00995312">
      <w:pPr>
        <w:spacing w:line="480" w:lineRule="auto"/>
        <w:ind w:firstLineChars="200" w:firstLine="480"/>
        <w:rPr>
          <w:rFonts w:ascii="宋体" w:hAnsi="宋体" w:cs="宋体"/>
          <w:kern w:val="0"/>
          <w:sz w:val="24"/>
          <w:szCs w:val="24"/>
          <w:u w:val="single"/>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（签字）       </w:t>
      </w:r>
      <w:r>
        <w:rPr>
          <w:rFonts w:ascii="宋体" w:hAnsi="宋体" w:cs="宋体" w:hint="eastAsia"/>
          <w:kern w:val="0"/>
          <w:sz w:val="24"/>
          <w:szCs w:val="24"/>
        </w:rPr>
        <w:t xml:space="preserve">         法定代表人</w:t>
      </w:r>
      <w:r>
        <w:rPr>
          <w:rFonts w:ascii="宋体" w:hAnsi="宋体" w:cs="宋体" w:hint="eastAsia"/>
          <w:kern w:val="0"/>
          <w:sz w:val="24"/>
          <w:szCs w:val="24"/>
          <w:u w:val="single"/>
        </w:rPr>
        <w:t xml:space="preserve">：（签字）    </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委托代理人：</w:t>
      </w:r>
      <w:r>
        <w:rPr>
          <w:rFonts w:ascii="宋体" w:hAnsi="宋体" w:cs="宋体" w:hint="eastAsia"/>
          <w:kern w:val="0"/>
          <w:sz w:val="24"/>
          <w:szCs w:val="24"/>
          <w:u w:val="single"/>
        </w:rPr>
        <w:t xml:space="preserve">（签字）       </w:t>
      </w:r>
      <w:r>
        <w:rPr>
          <w:rFonts w:ascii="宋体" w:hAnsi="宋体" w:cs="宋体" w:hint="eastAsia"/>
          <w:kern w:val="0"/>
          <w:sz w:val="24"/>
          <w:szCs w:val="24"/>
        </w:rPr>
        <w:t xml:space="preserve">         委托代理人</w:t>
      </w:r>
      <w:r>
        <w:rPr>
          <w:rFonts w:ascii="宋体" w:hAnsi="宋体" w:cs="宋体" w:hint="eastAsia"/>
          <w:kern w:val="0"/>
          <w:sz w:val="24"/>
          <w:szCs w:val="24"/>
          <w:u w:val="single"/>
        </w:rPr>
        <w:t xml:space="preserve">：（签字）    </w:t>
      </w:r>
    </w:p>
    <w:p w:rsidR="00995312" w:rsidRDefault="00995312" w:rsidP="00995312">
      <w:pPr>
        <w:spacing w:line="480" w:lineRule="auto"/>
        <w:ind w:firstLineChars="200" w:firstLine="480"/>
        <w:rPr>
          <w:rFonts w:ascii="宋体" w:hAnsi="宋体" w:cs="宋体"/>
          <w:kern w:val="0"/>
          <w:sz w:val="24"/>
          <w:szCs w:val="24"/>
          <w:u w:val="single"/>
        </w:rPr>
      </w:pPr>
      <w:r>
        <w:rPr>
          <w:rFonts w:ascii="宋体" w:hAnsi="宋体" w:cs="宋体" w:hint="eastAsia"/>
          <w:kern w:val="0"/>
          <w:sz w:val="24"/>
          <w:szCs w:val="24"/>
        </w:rPr>
        <w:t>项目经理：（</w:t>
      </w:r>
      <w:r>
        <w:rPr>
          <w:rFonts w:ascii="宋体" w:hAnsi="宋体" w:cs="宋体" w:hint="eastAsia"/>
          <w:kern w:val="0"/>
          <w:sz w:val="24"/>
          <w:szCs w:val="24"/>
          <w:u w:val="single"/>
        </w:rPr>
        <w:t xml:space="preserve">签字）         </w:t>
      </w:r>
      <w:r>
        <w:rPr>
          <w:rFonts w:ascii="宋体" w:hAnsi="宋体" w:cs="宋体" w:hint="eastAsia"/>
          <w:kern w:val="0"/>
          <w:sz w:val="24"/>
          <w:szCs w:val="24"/>
        </w:rPr>
        <w:t xml:space="preserve">         项目经理：</w:t>
      </w:r>
      <w:r>
        <w:rPr>
          <w:rFonts w:ascii="宋体" w:hAnsi="宋体" w:cs="宋体" w:hint="eastAsia"/>
          <w:kern w:val="0"/>
          <w:sz w:val="24"/>
          <w:szCs w:val="24"/>
          <w:u w:val="single"/>
        </w:rPr>
        <w:t xml:space="preserve">（签字）      </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住所：</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住 所：</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邮政编码：</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邮政编码</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rsidR="00995312" w:rsidRDefault="00995312" w:rsidP="00995312">
      <w:pPr>
        <w:spacing w:line="480" w:lineRule="auto"/>
        <w:ind w:firstLineChars="200" w:firstLine="480"/>
        <w:rPr>
          <w:rFonts w:ascii="宋体" w:hAnsi="宋体" w:cs="宋体"/>
          <w:kern w:val="0"/>
          <w:sz w:val="24"/>
          <w:szCs w:val="24"/>
        </w:rPr>
      </w:pPr>
      <w:r>
        <w:rPr>
          <w:rFonts w:ascii="宋体" w:hAnsi="宋体" w:cs="宋体" w:hint="eastAsia"/>
          <w:kern w:val="0"/>
          <w:sz w:val="24"/>
          <w:szCs w:val="24"/>
        </w:rPr>
        <w:t>电    话：</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电    话：</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rsidR="00995312" w:rsidRDefault="00995312" w:rsidP="00995312">
      <w:pPr>
        <w:spacing w:line="480" w:lineRule="auto"/>
        <w:ind w:leftChars="218" w:left="458"/>
        <w:jc w:val="left"/>
        <w:rPr>
          <w:rFonts w:ascii="宋体" w:hAnsi="宋体" w:cs="宋体"/>
          <w:kern w:val="0"/>
          <w:sz w:val="24"/>
          <w:szCs w:val="24"/>
        </w:rPr>
      </w:pPr>
      <w:r>
        <w:rPr>
          <w:rFonts w:ascii="宋体" w:hAnsi="宋体" w:cs="宋体" w:hint="eastAsia"/>
          <w:kern w:val="0"/>
          <w:sz w:val="24"/>
          <w:szCs w:val="24"/>
        </w:rPr>
        <w:t>开户银行：</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开户银行：</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银行账号：</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银行账号：</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rsidR="00995312" w:rsidRDefault="00995312" w:rsidP="00995312">
      <w:pPr>
        <w:spacing w:line="360" w:lineRule="auto"/>
        <w:ind w:firstLineChars="200" w:firstLine="480"/>
        <w:rPr>
          <w:rFonts w:ascii="宋体" w:hAnsi="宋体" w:cs="宋体"/>
          <w:kern w:val="0"/>
          <w:sz w:val="24"/>
        </w:rPr>
      </w:pPr>
    </w:p>
    <w:bookmarkEnd w:id="126"/>
    <w:p w:rsidR="00995312" w:rsidRDefault="00995312" w:rsidP="00995312">
      <w:pPr>
        <w:spacing w:line="480" w:lineRule="auto"/>
        <w:rPr>
          <w:rFonts w:ascii="宋体" w:hAnsi="宋体"/>
          <w:szCs w:val="21"/>
        </w:rPr>
      </w:pPr>
    </w:p>
    <w:bookmarkEnd w:id="118"/>
    <w:p w:rsidR="00995312" w:rsidRDefault="00995312" w:rsidP="00995312">
      <w:pPr>
        <w:spacing w:line="480" w:lineRule="auto"/>
        <w:rPr>
          <w:rFonts w:ascii="宋体" w:hAnsi="宋体"/>
          <w:szCs w:val="21"/>
        </w:rPr>
      </w:pPr>
    </w:p>
    <w:p w:rsidR="00995312" w:rsidRPr="003161DA" w:rsidRDefault="00995312" w:rsidP="00995312">
      <w:pPr>
        <w:pStyle w:val="1"/>
      </w:pPr>
      <w:bookmarkStart w:id="127" w:name="_Toc287171995"/>
      <w:bookmarkStart w:id="128" w:name="_Toc1410081"/>
      <w:bookmarkStart w:id="129" w:name="_Toc50072580"/>
      <w:bookmarkStart w:id="130" w:name="_Toc91573137"/>
      <w:bookmarkStart w:id="131" w:name="_Toc91573895"/>
      <w:bookmarkStart w:id="132" w:name="_Toc91573957"/>
      <w:bookmarkStart w:id="133" w:name="_Toc91585332"/>
      <w:bookmarkStart w:id="134" w:name="_Toc91599078"/>
      <w:r w:rsidRPr="003161DA">
        <w:rPr>
          <w:rFonts w:hint="eastAsia"/>
        </w:rPr>
        <w:lastRenderedPageBreak/>
        <w:t>第六章</w:t>
      </w:r>
      <w:bookmarkStart w:id="135" w:name="_Toc251767420"/>
      <w:bookmarkStart w:id="136" w:name="_Toc191983681"/>
      <w:bookmarkStart w:id="137" w:name="_Toc287171998"/>
      <w:bookmarkStart w:id="138" w:name="_Toc1410082"/>
      <w:bookmarkEnd w:id="127"/>
      <w:bookmarkEnd w:id="128"/>
      <w:r>
        <w:rPr>
          <w:rFonts w:hint="eastAsia"/>
        </w:rPr>
        <w:t xml:space="preserve"> </w:t>
      </w:r>
      <w:r w:rsidRPr="003161DA">
        <w:rPr>
          <w:rFonts w:hint="eastAsia"/>
        </w:rPr>
        <w:t>投标文件格式</w:t>
      </w:r>
      <w:bookmarkEnd w:id="129"/>
      <w:bookmarkEnd w:id="130"/>
      <w:bookmarkEnd w:id="131"/>
      <w:bookmarkEnd w:id="132"/>
      <w:bookmarkEnd w:id="133"/>
      <w:bookmarkEnd w:id="134"/>
      <w:bookmarkEnd w:id="135"/>
      <w:bookmarkEnd w:id="136"/>
      <w:bookmarkEnd w:id="137"/>
      <w:bookmarkEnd w:id="138"/>
    </w:p>
    <w:p w:rsidR="00995312" w:rsidRDefault="00995312" w:rsidP="00995312">
      <w:pPr>
        <w:spacing w:line="480" w:lineRule="auto"/>
        <w:rPr>
          <w:rFonts w:ascii="宋体" w:hAnsi="宋体"/>
          <w:szCs w:val="21"/>
        </w:rPr>
      </w:pPr>
    </w:p>
    <w:p w:rsidR="00995312" w:rsidRDefault="00995312" w:rsidP="00995312">
      <w:pPr>
        <w:spacing w:line="480" w:lineRule="auto"/>
        <w:rPr>
          <w:rFonts w:ascii="宋体" w:hAnsi="宋体"/>
          <w:b/>
          <w:szCs w:val="21"/>
          <w:u w:val="single"/>
        </w:rPr>
      </w:pPr>
    </w:p>
    <w:p w:rsidR="00995312" w:rsidRDefault="00995312" w:rsidP="00995312">
      <w:pPr>
        <w:spacing w:line="480" w:lineRule="auto"/>
        <w:jc w:val="center"/>
        <w:rPr>
          <w:rFonts w:ascii="宋体" w:hAnsi="宋体"/>
          <w:b/>
          <w:sz w:val="32"/>
          <w:szCs w:val="32"/>
        </w:rPr>
      </w:pPr>
      <w:r>
        <w:rPr>
          <w:rFonts w:ascii="宋体" w:hAnsi="宋体" w:hint="eastAsia"/>
          <w:b/>
          <w:sz w:val="32"/>
          <w:szCs w:val="32"/>
          <w:u w:val="single"/>
        </w:rPr>
        <w:tab/>
        <w:t xml:space="preserve">        </w:t>
      </w:r>
      <w:r>
        <w:rPr>
          <w:rFonts w:ascii="宋体" w:hAnsi="宋体" w:hint="eastAsia"/>
          <w:b/>
          <w:sz w:val="32"/>
          <w:szCs w:val="32"/>
        </w:rPr>
        <w:t>（项目名称）</w:t>
      </w:r>
    </w:p>
    <w:p w:rsidR="00995312" w:rsidRDefault="00995312" w:rsidP="00995312">
      <w:pPr>
        <w:spacing w:line="480" w:lineRule="auto"/>
        <w:rPr>
          <w:rFonts w:ascii="宋体" w:hAnsi="宋体"/>
          <w:b/>
          <w:szCs w:val="21"/>
        </w:rPr>
      </w:pPr>
    </w:p>
    <w:p w:rsidR="00995312" w:rsidRDefault="00995312" w:rsidP="00995312">
      <w:pPr>
        <w:spacing w:line="480" w:lineRule="auto"/>
        <w:jc w:val="center"/>
        <w:rPr>
          <w:rFonts w:ascii="宋体" w:hAnsi="宋体"/>
          <w:b/>
          <w:sz w:val="30"/>
          <w:szCs w:val="30"/>
        </w:rPr>
      </w:pPr>
      <w:r>
        <w:rPr>
          <w:rFonts w:ascii="宋体" w:hAnsi="宋体" w:hint="eastAsia"/>
          <w:b/>
          <w:sz w:val="30"/>
          <w:szCs w:val="30"/>
        </w:rPr>
        <w:t>项目编号:</w:t>
      </w:r>
    </w:p>
    <w:p w:rsidR="00995312" w:rsidRDefault="00995312" w:rsidP="00995312">
      <w:pPr>
        <w:spacing w:line="480" w:lineRule="auto"/>
        <w:ind w:firstLineChars="99" w:firstLine="209"/>
        <w:jc w:val="center"/>
        <w:rPr>
          <w:rFonts w:ascii="宋体" w:hAnsi="宋体"/>
          <w:b/>
          <w:szCs w:val="21"/>
        </w:rPr>
      </w:pPr>
      <w:r>
        <w:rPr>
          <w:rFonts w:ascii="宋体" w:hAnsi="宋体" w:hint="eastAsia"/>
          <w:b/>
          <w:szCs w:val="21"/>
        </w:rPr>
        <w:t xml:space="preserve"> </w:t>
      </w:r>
    </w:p>
    <w:p w:rsidR="00995312" w:rsidRDefault="00995312" w:rsidP="00995312">
      <w:pPr>
        <w:spacing w:line="480" w:lineRule="auto"/>
        <w:ind w:firstLineChars="99" w:firstLine="209"/>
        <w:jc w:val="center"/>
        <w:rPr>
          <w:rFonts w:ascii="宋体" w:hAnsi="宋体"/>
          <w:b/>
          <w:szCs w:val="21"/>
        </w:rPr>
      </w:pPr>
    </w:p>
    <w:p w:rsidR="00995312" w:rsidRDefault="00995312" w:rsidP="00995312">
      <w:pPr>
        <w:spacing w:line="480" w:lineRule="auto"/>
        <w:rPr>
          <w:rFonts w:ascii="宋体" w:hAnsi="宋体"/>
          <w:b/>
          <w:sz w:val="72"/>
          <w:szCs w:val="72"/>
        </w:rPr>
      </w:pPr>
      <w:r>
        <w:rPr>
          <w:rFonts w:ascii="宋体" w:hAnsi="宋体" w:hint="eastAsia"/>
          <w:b/>
          <w:sz w:val="52"/>
          <w:szCs w:val="52"/>
        </w:rPr>
        <w:t xml:space="preserve">         </w:t>
      </w:r>
      <w:r>
        <w:rPr>
          <w:rFonts w:ascii="宋体" w:hAnsi="宋体" w:hint="eastAsia"/>
          <w:b/>
          <w:sz w:val="72"/>
          <w:szCs w:val="72"/>
        </w:rPr>
        <w:t xml:space="preserve">投  标 </w:t>
      </w:r>
      <w:r>
        <w:rPr>
          <w:rFonts w:ascii="宋体" w:hAnsi="宋体" w:hint="eastAsia"/>
          <w:b/>
          <w:sz w:val="72"/>
          <w:szCs w:val="72"/>
        </w:rPr>
        <w:tab/>
        <w:t xml:space="preserve">文 </w:t>
      </w:r>
      <w:r>
        <w:rPr>
          <w:rFonts w:ascii="宋体" w:hAnsi="宋体" w:hint="eastAsia"/>
          <w:b/>
          <w:sz w:val="72"/>
          <w:szCs w:val="72"/>
        </w:rPr>
        <w:tab/>
        <w:t>件</w:t>
      </w:r>
    </w:p>
    <w:p w:rsidR="00995312" w:rsidRDefault="00995312" w:rsidP="00995312">
      <w:pPr>
        <w:spacing w:line="480" w:lineRule="auto"/>
        <w:jc w:val="center"/>
        <w:rPr>
          <w:rFonts w:ascii="宋体" w:hAnsi="宋体"/>
          <w:b/>
          <w:szCs w:val="21"/>
        </w:rPr>
      </w:pPr>
    </w:p>
    <w:p w:rsidR="00995312" w:rsidRDefault="00995312" w:rsidP="00995312">
      <w:pPr>
        <w:spacing w:line="480" w:lineRule="auto"/>
        <w:rPr>
          <w:rFonts w:ascii="宋体" w:hAnsi="宋体"/>
          <w:szCs w:val="21"/>
        </w:rPr>
      </w:pPr>
    </w:p>
    <w:p w:rsidR="00995312" w:rsidRDefault="00995312" w:rsidP="00995312">
      <w:pPr>
        <w:spacing w:line="480" w:lineRule="auto"/>
        <w:rPr>
          <w:rFonts w:ascii="宋体" w:hAnsi="宋体"/>
          <w:szCs w:val="21"/>
        </w:rPr>
      </w:pPr>
    </w:p>
    <w:p w:rsidR="00995312" w:rsidRDefault="00995312" w:rsidP="00995312">
      <w:pPr>
        <w:spacing w:line="480" w:lineRule="auto"/>
        <w:rPr>
          <w:rFonts w:ascii="宋体" w:hAnsi="宋体"/>
          <w:szCs w:val="21"/>
        </w:rPr>
      </w:pPr>
    </w:p>
    <w:p w:rsidR="00995312" w:rsidRDefault="00995312" w:rsidP="00995312">
      <w:pPr>
        <w:spacing w:line="480" w:lineRule="auto"/>
        <w:rPr>
          <w:rFonts w:ascii="宋体" w:hAnsi="宋体"/>
          <w:szCs w:val="21"/>
        </w:rPr>
      </w:pPr>
    </w:p>
    <w:p w:rsidR="00995312" w:rsidRDefault="00995312" w:rsidP="00995312">
      <w:pPr>
        <w:spacing w:line="480" w:lineRule="auto"/>
        <w:jc w:val="center"/>
        <w:rPr>
          <w:rFonts w:ascii="宋体" w:hAnsi="宋体"/>
          <w:szCs w:val="21"/>
        </w:rPr>
      </w:pPr>
    </w:p>
    <w:p w:rsidR="00995312" w:rsidRDefault="00995312" w:rsidP="00995312">
      <w:pPr>
        <w:spacing w:line="500" w:lineRule="exact"/>
        <w:ind w:firstLineChars="650" w:firstLine="1560"/>
        <w:rPr>
          <w:rFonts w:ascii="宋体" w:hAnsi="宋体" w:cs="宋体"/>
          <w:sz w:val="24"/>
          <w:szCs w:val="24"/>
        </w:rPr>
      </w:pPr>
      <w:r>
        <w:rPr>
          <w:rFonts w:ascii="宋体" w:hAnsi="宋体" w:hint="eastAsia"/>
          <w:sz w:val="24"/>
          <w:szCs w:val="24"/>
        </w:rPr>
        <w:t>投标人：</w:t>
      </w:r>
      <w:r>
        <w:rPr>
          <w:rFonts w:ascii="宋体" w:hAnsi="宋体" w:hint="eastAsia"/>
          <w:sz w:val="24"/>
          <w:szCs w:val="24"/>
          <w:u w:val="single"/>
        </w:rPr>
        <w:t xml:space="preserve">                          </w:t>
      </w:r>
      <w:r>
        <w:rPr>
          <w:rFonts w:ascii="宋体" w:hAnsi="宋体" w:cs="宋体" w:hint="eastAsia"/>
          <w:sz w:val="24"/>
          <w:szCs w:val="24"/>
        </w:rPr>
        <w:t>（</w:t>
      </w:r>
      <w:r>
        <w:rPr>
          <w:rFonts w:ascii="宋体" w:hAnsi="宋体" w:cs="宋体" w:hint="eastAsia"/>
          <w:color w:val="000000"/>
          <w:kern w:val="0"/>
          <w:sz w:val="24"/>
          <w:szCs w:val="24"/>
        </w:rPr>
        <w:t>全称并公章签章</w:t>
      </w:r>
      <w:r>
        <w:rPr>
          <w:rFonts w:ascii="宋体" w:hAnsi="宋体" w:cs="宋体" w:hint="eastAsia"/>
          <w:sz w:val="24"/>
          <w:szCs w:val="24"/>
        </w:rPr>
        <w:t>）</w:t>
      </w:r>
    </w:p>
    <w:p w:rsidR="00995312" w:rsidRDefault="00995312" w:rsidP="00995312">
      <w:pPr>
        <w:spacing w:line="480" w:lineRule="auto"/>
        <w:ind w:firstLineChars="600" w:firstLine="1440"/>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cs="宋体"/>
          <w:sz w:val="24"/>
          <w:szCs w:val="24"/>
          <w:lang w:bidi="zh-CN"/>
        </w:rPr>
        <w:t>（</w:t>
      </w:r>
      <w:r>
        <w:rPr>
          <w:rFonts w:ascii="宋体" w:hAnsi="宋体" w:cs="宋体" w:hint="eastAsia"/>
          <w:sz w:val="24"/>
          <w:szCs w:val="24"/>
          <w:lang w:bidi="zh-CN"/>
        </w:rPr>
        <w:t>电子签章</w:t>
      </w:r>
      <w:r>
        <w:rPr>
          <w:rFonts w:ascii="宋体" w:hAnsi="宋体" w:cs="宋体"/>
          <w:sz w:val="24"/>
          <w:szCs w:val="24"/>
          <w:lang w:bidi="zh-CN"/>
        </w:rPr>
        <w:t>）</w:t>
      </w:r>
    </w:p>
    <w:p w:rsidR="00995312" w:rsidRDefault="00995312" w:rsidP="00995312">
      <w:pPr>
        <w:spacing w:line="480" w:lineRule="auto"/>
        <w:ind w:firstLineChars="1400" w:firstLine="3360"/>
        <w:rPr>
          <w:rFonts w:ascii="宋体" w:hAnsi="宋体"/>
          <w:sz w:val="24"/>
          <w:szCs w:val="24"/>
        </w:rPr>
      </w:pPr>
      <w:r>
        <w:rPr>
          <w:rFonts w:ascii="宋体" w:hAnsi="宋体" w:hint="eastAsia"/>
          <w:sz w:val="24"/>
          <w:szCs w:val="24"/>
        </w:rPr>
        <w:t>年   月   日</w:t>
      </w:r>
    </w:p>
    <w:p w:rsidR="00995312" w:rsidRDefault="00995312" w:rsidP="00995312">
      <w:pPr>
        <w:spacing w:line="480" w:lineRule="auto"/>
        <w:rPr>
          <w:rFonts w:ascii="宋体" w:hAnsi="宋体"/>
          <w:szCs w:val="21"/>
        </w:rPr>
      </w:pPr>
    </w:p>
    <w:p w:rsidR="00995312" w:rsidRDefault="00995312" w:rsidP="00995312">
      <w:pPr>
        <w:spacing w:line="480" w:lineRule="auto"/>
        <w:rPr>
          <w:rFonts w:ascii="宋体" w:hAnsi="宋体"/>
          <w:sz w:val="24"/>
          <w:szCs w:val="24"/>
        </w:rPr>
      </w:pPr>
    </w:p>
    <w:p w:rsidR="00995312" w:rsidRDefault="00995312" w:rsidP="00995312">
      <w:pPr>
        <w:pStyle w:val="20"/>
      </w:pPr>
    </w:p>
    <w:p w:rsidR="00995312" w:rsidRPr="003161DA" w:rsidRDefault="00995312" w:rsidP="00995312">
      <w:pPr>
        <w:pStyle w:val="20"/>
      </w:pPr>
    </w:p>
    <w:p w:rsidR="00995312" w:rsidRDefault="00995312" w:rsidP="00995312">
      <w:pPr>
        <w:spacing w:line="600" w:lineRule="auto"/>
        <w:jc w:val="center"/>
        <w:rPr>
          <w:rFonts w:ascii="宋体" w:hAnsi="宋体"/>
          <w:b/>
          <w:sz w:val="24"/>
          <w:szCs w:val="24"/>
        </w:rPr>
      </w:pPr>
      <w:bookmarkStart w:id="139" w:name="_Toc191983682"/>
      <w:bookmarkStart w:id="140" w:name="_Toc287171999"/>
      <w:bookmarkStart w:id="141" w:name="_Toc251767421"/>
      <w:bookmarkStart w:id="142" w:name="_Toc1410083"/>
      <w:r>
        <w:rPr>
          <w:rFonts w:ascii="宋体" w:hAnsi="宋体" w:hint="eastAsia"/>
          <w:b/>
          <w:sz w:val="24"/>
          <w:szCs w:val="24"/>
        </w:rPr>
        <w:lastRenderedPageBreak/>
        <w:t>目   录</w:t>
      </w:r>
      <w:bookmarkEnd w:id="139"/>
      <w:bookmarkEnd w:id="140"/>
      <w:bookmarkEnd w:id="141"/>
      <w:bookmarkEnd w:id="142"/>
    </w:p>
    <w:p w:rsidR="00995312" w:rsidRPr="003161DA" w:rsidRDefault="00995312" w:rsidP="00995312">
      <w:pPr>
        <w:spacing w:line="600" w:lineRule="auto"/>
        <w:rPr>
          <w:rFonts w:ascii="宋体" w:hAnsi="宋体"/>
          <w:sz w:val="24"/>
          <w:szCs w:val="24"/>
        </w:rPr>
      </w:pPr>
      <w:r w:rsidRPr="003161DA">
        <w:rPr>
          <w:rFonts w:ascii="宋体" w:hAnsi="宋体" w:hint="eastAsia"/>
          <w:sz w:val="24"/>
          <w:szCs w:val="24"/>
        </w:rPr>
        <w:t>一、投标函及投标函附录</w:t>
      </w:r>
    </w:p>
    <w:p w:rsidR="00995312" w:rsidRPr="003161DA" w:rsidRDefault="00995312" w:rsidP="00995312">
      <w:pPr>
        <w:spacing w:line="600" w:lineRule="auto"/>
        <w:rPr>
          <w:rFonts w:ascii="宋体" w:hAnsi="宋体"/>
          <w:sz w:val="24"/>
          <w:szCs w:val="24"/>
        </w:rPr>
      </w:pPr>
      <w:r w:rsidRPr="003161DA">
        <w:rPr>
          <w:rFonts w:ascii="宋体" w:hAnsi="宋体" w:hint="eastAsia"/>
          <w:sz w:val="24"/>
          <w:szCs w:val="24"/>
        </w:rPr>
        <w:t>二、法定代表人身份证明</w:t>
      </w:r>
    </w:p>
    <w:p w:rsidR="00995312" w:rsidRPr="003161DA" w:rsidRDefault="00995312" w:rsidP="00995312">
      <w:pPr>
        <w:spacing w:line="600" w:lineRule="auto"/>
        <w:rPr>
          <w:rFonts w:ascii="宋体" w:hAnsi="宋体"/>
          <w:sz w:val="24"/>
          <w:szCs w:val="24"/>
        </w:rPr>
      </w:pPr>
      <w:r w:rsidRPr="003161DA">
        <w:rPr>
          <w:rFonts w:ascii="宋体" w:hAnsi="宋体" w:hint="eastAsia"/>
          <w:sz w:val="24"/>
          <w:szCs w:val="24"/>
        </w:rPr>
        <w:t>三、法人授权委托书</w:t>
      </w:r>
    </w:p>
    <w:p w:rsidR="00995312" w:rsidRPr="003161DA" w:rsidRDefault="00995312" w:rsidP="00995312">
      <w:pPr>
        <w:spacing w:line="600" w:lineRule="auto"/>
        <w:rPr>
          <w:rFonts w:ascii="宋体" w:hAnsi="宋体"/>
          <w:sz w:val="24"/>
          <w:szCs w:val="24"/>
        </w:rPr>
      </w:pPr>
      <w:r w:rsidRPr="003161DA">
        <w:rPr>
          <w:rFonts w:ascii="宋体" w:hAnsi="宋体" w:hint="eastAsia"/>
          <w:sz w:val="24"/>
          <w:szCs w:val="24"/>
        </w:rPr>
        <w:t>四、投标</w:t>
      </w:r>
      <w:r w:rsidR="004B7C81">
        <w:rPr>
          <w:rFonts w:ascii="宋体" w:hAnsi="宋体" w:hint="eastAsia"/>
          <w:sz w:val="24"/>
          <w:szCs w:val="24"/>
        </w:rPr>
        <w:t>保证金</w:t>
      </w:r>
    </w:p>
    <w:p w:rsidR="00995312" w:rsidRPr="003161DA" w:rsidRDefault="00995312" w:rsidP="00995312">
      <w:pPr>
        <w:spacing w:line="600" w:lineRule="auto"/>
        <w:rPr>
          <w:rFonts w:ascii="宋体" w:hAnsi="宋体"/>
          <w:sz w:val="24"/>
          <w:szCs w:val="24"/>
        </w:rPr>
      </w:pPr>
      <w:r w:rsidRPr="003161DA">
        <w:rPr>
          <w:rFonts w:ascii="宋体" w:hAnsi="宋体" w:hint="eastAsia"/>
          <w:sz w:val="24"/>
          <w:szCs w:val="24"/>
        </w:rPr>
        <w:t>五、资格审查资料</w:t>
      </w:r>
    </w:p>
    <w:p w:rsidR="00995312" w:rsidRPr="003161DA" w:rsidRDefault="00995312" w:rsidP="00995312">
      <w:pPr>
        <w:spacing w:line="600" w:lineRule="auto"/>
        <w:rPr>
          <w:rFonts w:ascii="宋体" w:hAnsi="宋体"/>
          <w:sz w:val="24"/>
          <w:szCs w:val="24"/>
        </w:rPr>
      </w:pPr>
      <w:r w:rsidRPr="003161DA">
        <w:rPr>
          <w:rFonts w:ascii="宋体" w:hAnsi="宋体" w:hint="eastAsia"/>
          <w:sz w:val="24"/>
          <w:szCs w:val="24"/>
        </w:rPr>
        <w:t>六、项目管理机构</w:t>
      </w:r>
    </w:p>
    <w:p w:rsidR="00995312" w:rsidRPr="003161DA" w:rsidRDefault="00995312" w:rsidP="00995312">
      <w:pPr>
        <w:spacing w:line="600" w:lineRule="auto"/>
        <w:rPr>
          <w:rFonts w:ascii="宋体" w:hAnsi="宋体"/>
          <w:sz w:val="24"/>
          <w:szCs w:val="24"/>
        </w:rPr>
      </w:pPr>
      <w:r w:rsidRPr="003161DA">
        <w:rPr>
          <w:rFonts w:ascii="宋体" w:hAnsi="宋体" w:hint="eastAsia"/>
          <w:sz w:val="24"/>
          <w:szCs w:val="24"/>
        </w:rPr>
        <w:t>七、设计</w:t>
      </w:r>
      <w:r>
        <w:rPr>
          <w:rFonts w:ascii="宋体" w:hAnsi="宋体" w:hint="eastAsia"/>
          <w:sz w:val="24"/>
          <w:szCs w:val="24"/>
        </w:rPr>
        <w:t>文件</w:t>
      </w:r>
    </w:p>
    <w:p w:rsidR="00995312" w:rsidRPr="003161DA" w:rsidRDefault="00995312" w:rsidP="00995312">
      <w:pPr>
        <w:spacing w:line="600" w:lineRule="auto"/>
        <w:rPr>
          <w:rFonts w:ascii="宋体" w:hAnsi="宋体"/>
          <w:sz w:val="24"/>
          <w:szCs w:val="24"/>
        </w:rPr>
      </w:pPr>
      <w:r w:rsidRPr="003161DA">
        <w:rPr>
          <w:rFonts w:ascii="宋体" w:hAnsi="宋体" w:hint="eastAsia"/>
          <w:sz w:val="24"/>
          <w:szCs w:val="24"/>
        </w:rPr>
        <w:t>八、服务承诺</w:t>
      </w:r>
    </w:p>
    <w:p w:rsidR="00995312" w:rsidRPr="003161DA" w:rsidRDefault="00995312" w:rsidP="00995312">
      <w:pPr>
        <w:spacing w:line="600" w:lineRule="auto"/>
        <w:rPr>
          <w:rFonts w:ascii="宋体" w:hAnsi="宋体"/>
          <w:sz w:val="24"/>
          <w:szCs w:val="24"/>
        </w:rPr>
      </w:pPr>
      <w:r w:rsidRPr="003161DA">
        <w:rPr>
          <w:rFonts w:ascii="宋体" w:hAnsi="宋体" w:hint="eastAsia"/>
          <w:sz w:val="24"/>
          <w:szCs w:val="24"/>
        </w:rPr>
        <w:t>九、投标人认为</w:t>
      </w:r>
      <w:r>
        <w:rPr>
          <w:rFonts w:ascii="宋体" w:hAnsi="宋体" w:hint="eastAsia"/>
          <w:sz w:val="24"/>
          <w:szCs w:val="24"/>
        </w:rPr>
        <w:t>有必要</w:t>
      </w:r>
      <w:r w:rsidRPr="003161DA">
        <w:rPr>
          <w:rFonts w:ascii="宋体" w:hAnsi="宋体" w:hint="eastAsia"/>
          <w:sz w:val="24"/>
          <w:szCs w:val="24"/>
        </w:rPr>
        <w:t>提供的其他材料</w:t>
      </w:r>
    </w:p>
    <w:p w:rsidR="00995312" w:rsidRDefault="00995312" w:rsidP="00995312">
      <w:pPr>
        <w:rPr>
          <w:rFonts w:ascii="宋体" w:hAnsi="宋体"/>
          <w:sz w:val="24"/>
          <w:szCs w:val="24"/>
        </w:rPr>
      </w:pPr>
    </w:p>
    <w:p w:rsidR="00995312" w:rsidRDefault="00995312" w:rsidP="00995312">
      <w:pPr>
        <w:rPr>
          <w:rFonts w:ascii="宋体" w:hAnsi="宋体"/>
          <w:sz w:val="24"/>
          <w:szCs w:val="24"/>
        </w:rPr>
      </w:pPr>
    </w:p>
    <w:p w:rsidR="00995312" w:rsidRDefault="00995312" w:rsidP="00995312">
      <w:pPr>
        <w:rPr>
          <w:rFonts w:ascii="宋体" w:hAnsi="宋体"/>
          <w:szCs w:val="21"/>
        </w:rPr>
      </w:pPr>
    </w:p>
    <w:p w:rsidR="00995312" w:rsidRDefault="00995312" w:rsidP="00995312">
      <w:pPr>
        <w:rPr>
          <w:rFonts w:ascii="宋体" w:hAnsi="宋体"/>
          <w:szCs w:val="21"/>
        </w:rPr>
      </w:pPr>
    </w:p>
    <w:p w:rsidR="00995312" w:rsidRDefault="00995312" w:rsidP="00995312">
      <w:pPr>
        <w:rPr>
          <w:rFonts w:ascii="宋体" w:hAnsi="宋体"/>
          <w:szCs w:val="21"/>
        </w:rPr>
      </w:pPr>
    </w:p>
    <w:p w:rsidR="00995312" w:rsidRDefault="00995312" w:rsidP="00995312">
      <w:pPr>
        <w:rPr>
          <w:rFonts w:ascii="宋体" w:hAnsi="宋体"/>
          <w:szCs w:val="21"/>
        </w:rPr>
      </w:pPr>
    </w:p>
    <w:p w:rsidR="00995312" w:rsidRDefault="00995312" w:rsidP="00995312">
      <w:pPr>
        <w:rPr>
          <w:rFonts w:ascii="宋体" w:hAnsi="宋体"/>
          <w:szCs w:val="21"/>
        </w:rPr>
      </w:pPr>
    </w:p>
    <w:p w:rsidR="00995312" w:rsidRDefault="00995312" w:rsidP="00995312">
      <w:pPr>
        <w:rPr>
          <w:rFonts w:ascii="宋体" w:hAnsi="宋体"/>
          <w:szCs w:val="21"/>
        </w:rPr>
      </w:pPr>
    </w:p>
    <w:p w:rsidR="00995312" w:rsidRPr="003161DA" w:rsidRDefault="00995312" w:rsidP="00995312">
      <w:pPr>
        <w:pStyle w:val="2"/>
        <w:ind w:left="420"/>
      </w:pPr>
      <w:bookmarkStart w:id="143" w:name="_Toc191983683"/>
      <w:bookmarkStart w:id="144" w:name="_Toc287172000"/>
      <w:bookmarkStart w:id="145" w:name="_Toc251767422"/>
      <w:bookmarkStart w:id="146" w:name="_Toc375659307"/>
      <w:bookmarkStart w:id="147" w:name="_Toc1410084"/>
      <w:bookmarkStart w:id="148" w:name="_Toc50072581"/>
      <w:r>
        <w:br w:type="page"/>
      </w:r>
      <w:bookmarkStart w:id="149" w:name="_Toc91573138"/>
      <w:bookmarkStart w:id="150" w:name="_Toc91573896"/>
      <w:bookmarkStart w:id="151" w:name="_Toc91573958"/>
      <w:bookmarkStart w:id="152" w:name="_Toc91585333"/>
      <w:bookmarkStart w:id="153" w:name="_Toc91599079"/>
      <w:r w:rsidRPr="003161DA">
        <w:rPr>
          <w:rFonts w:hint="eastAsia"/>
        </w:rPr>
        <w:lastRenderedPageBreak/>
        <w:t>一、投标函及投标函附录</w:t>
      </w:r>
      <w:bookmarkEnd w:id="143"/>
      <w:bookmarkEnd w:id="144"/>
      <w:bookmarkEnd w:id="145"/>
      <w:bookmarkEnd w:id="146"/>
      <w:bookmarkEnd w:id="147"/>
      <w:bookmarkEnd w:id="148"/>
      <w:bookmarkEnd w:id="149"/>
      <w:bookmarkEnd w:id="150"/>
      <w:bookmarkEnd w:id="151"/>
      <w:bookmarkEnd w:id="152"/>
      <w:bookmarkEnd w:id="153"/>
    </w:p>
    <w:p w:rsidR="00995312" w:rsidRDefault="00995312" w:rsidP="00995312">
      <w:pPr>
        <w:spacing w:line="480" w:lineRule="auto"/>
        <w:jc w:val="center"/>
        <w:rPr>
          <w:rFonts w:ascii="宋体" w:hAnsi="宋体"/>
          <w:b/>
          <w:sz w:val="24"/>
          <w:szCs w:val="24"/>
        </w:rPr>
      </w:pPr>
      <w:bookmarkStart w:id="154" w:name="_Toc191983684"/>
      <w:bookmarkStart w:id="155" w:name="_Toc251767423"/>
      <w:bookmarkStart w:id="156" w:name="_Toc273194323"/>
      <w:bookmarkStart w:id="157" w:name="_Toc287172001"/>
      <w:r>
        <w:rPr>
          <w:rFonts w:ascii="宋体" w:hAnsi="宋体" w:hint="eastAsia"/>
          <w:b/>
          <w:sz w:val="24"/>
          <w:szCs w:val="24"/>
        </w:rPr>
        <w:t>（一）投标函</w:t>
      </w:r>
      <w:bookmarkEnd w:id="154"/>
      <w:bookmarkEnd w:id="155"/>
      <w:bookmarkEnd w:id="156"/>
      <w:bookmarkEnd w:id="157"/>
    </w:p>
    <w:p w:rsidR="00995312" w:rsidRDefault="00995312" w:rsidP="00995312">
      <w:pPr>
        <w:spacing w:line="480" w:lineRule="auto"/>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u w:val="single"/>
        </w:rPr>
        <w:tab/>
        <w:t xml:space="preserve">                 </w:t>
      </w:r>
      <w:r>
        <w:rPr>
          <w:rFonts w:ascii="宋体" w:hAnsi="宋体" w:hint="eastAsia"/>
          <w:sz w:val="24"/>
          <w:szCs w:val="24"/>
        </w:rPr>
        <w:t>（招标人名称）：</w:t>
      </w:r>
    </w:p>
    <w:p w:rsidR="00995312" w:rsidRDefault="00995312" w:rsidP="00995312">
      <w:pPr>
        <w:spacing w:line="480" w:lineRule="auto"/>
        <w:jc w:val="left"/>
        <w:rPr>
          <w:rFonts w:ascii="宋体" w:hAnsi="宋体"/>
          <w:sz w:val="24"/>
          <w:szCs w:val="24"/>
        </w:rPr>
      </w:pPr>
      <w:r>
        <w:rPr>
          <w:rFonts w:ascii="宋体" w:hAnsi="宋体" w:hint="eastAsia"/>
          <w:sz w:val="24"/>
          <w:szCs w:val="24"/>
        </w:rPr>
        <w:t xml:space="preserve">1、我方已仔细研究了 </w:t>
      </w:r>
      <w:r>
        <w:rPr>
          <w:rFonts w:ascii="宋体" w:hAnsi="宋体" w:hint="eastAsia"/>
          <w:sz w:val="24"/>
          <w:szCs w:val="24"/>
          <w:u w:val="single"/>
        </w:rPr>
        <w:t xml:space="preserve">           </w:t>
      </w:r>
      <w:r>
        <w:rPr>
          <w:rFonts w:ascii="宋体" w:hAnsi="宋体" w:hint="eastAsia"/>
          <w:sz w:val="24"/>
          <w:szCs w:val="24"/>
        </w:rPr>
        <w:t>（项目名称）招标文件的全部内容，我方愿意以投标报价（大写）</w:t>
      </w:r>
      <w:r>
        <w:rPr>
          <w:rFonts w:ascii="宋体" w:hAnsi="宋体" w:hint="eastAsia"/>
          <w:sz w:val="24"/>
          <w:szCs w:val="24"/>
          <w:u w:val="single"/>
        </w:rPr>
        <w:t xml:space="preserve">          </w:t>
      </w:r>
      <w:r>
        <w:rPr>
          <w:rFonts w:ascii="宋体" w:hAnsi="宋体" w:hint="eastAsia"/>
          <w:sz w:val="24"/>
          <w:szCs w:val="24"/>
        </w:rPr>
        <w:t>（小写）</w:t>
      </w:r>
      <w:r>
        <w:rPr>
          <w:rFonts w:ascii="宋体" w:hAnsi="宋体" w:hint="eastAsia"/>
          <w:sz w:val="24"/>
          <w:szCs w:val="24"/>
          <w:u w:val="single"/>
        </w:rPr>
        <w:t xml:space="preserve">             </w:t>
      </w:r>
      <w:r>
        <w:rPr>
          <w:rFonts w:ascii="宋体" w:hAnsi="宋体" w:hint="eastAsia"/>
          <w:sz w:val="24"/>
          <w:szCs w:val="24"/>
        </w:rPr>
        <w:t>元，设计周期：</w:t>
      </w:r>
      <w:r>
        <w:rPr>
          <w:rFonts w:ascii="宋体" w:hAnsi="宋体" w:hint="eastAsia"/>
          <w:sz w:val="24"/>
          <w:szCs w:val="24"/>
          <w:u w:val="single"/>
        </w:rPr>
        <w:t xml:space="preserve">        </w:t>
      </w:r>
      <w:r>
        <w:rPr>
          <w:rFonts w:ascii="宋体" w:hAnsi="宋体" w:hint="eastAsia"/>
          <w:sz w:val="24"/>
          <w:szCs w:val="24"/>
        </w:rPr>
        <w:t>，质量要求：</w:t>
      </w:r>
      <w:r>
        <w:rPr>
          <w:rFonts w:ascii="宋体" w:hAnsi="宋体" w:hint="eastAsia"/>
          <w:sz w:val="24"/>
          <w:szCs w:val="24"/>
          <w:u w:val="single"/>
        </w:rPr>
        <w:t xml:space="preserve">             </w:t>
      </w:r>
      <w:r>
        <w:rPr>
          <w:rFonts w:ascii="宋体" w:hAnsi="宋体" w:hint="eastAsia"/>
          <w:sz w:val="24"/>
          <w:szCs w:val="24"/>
        </w:rPr>
        <w:t>，按合同约定完成设计工作。</w:t>
      </w:r>
    </w:p>
    <w:p w:rsidR="00995312" w:rsidRDefault="00995312" w:rsidP="00995312">
      <w:pPr>
        <w:spacing w:line="480" w:lineRule="auto"/>
        <w:jc w:val="left"/>
        <w:rPr>
          <w:rFonts w:ascii="宋体" w:hAnsi="宋体"/>
          <w:sz w:val="24"/>
          <w:szCs w:val="24"/>
        </w:rPr>
      </w:pPr>
      <w:r>
        <w:rPr>
          <w:rFonts w:ascii="宋体" w:hAnsi="宋体" w:hint="eastAsia"/>
          <w:sz w:val="24"/>
          <w:szCs w:val="24"/>
        </w:rPr>
        <w:t>2、我方承诺在投标有效期</w:t>
      </w:r>
      <w:r>
        <w:rPr>
          <w:rFonts w:ascii="宋体" w:hAnsi="宋体" w:hint="eastAsia"/>
          <w:sz w:val="24"/>
          <w:szCs w:val="24"/>
          <w:u w:val="single"/>
        </w:rPr>
        <w:t xml:space="preserve">    </w:t>
      </w:r>
      <w:r>
        <w:rPr>
          <w:rFonts w:ascii="宋体" w:hAnsi="宋体" w:hint="eastAsia"/>
          <w:sz w:val="24"/>
          <w:szCs w:val="24"/>
          <w:u w:val="single"/>
        </w:rPr>
        <w:tab/>
      </w:r>
      <w:r>
        <w:rPr>
          <w:rFonts w:ascii="宋体" w:hAnsi="宋体" w:hint="eastAsia"/>
          <w:sz w:val="24"/>
          <w:szCs w:val="24"/>
        </w:rPr>
        <w:t>内</w:t>
      </w:r>
      <w:r w:rsidRPr="00B40372">
        <w:rPr>
          <w:rFonts w:ascii="宋体" w:hAnsi="宋体" w:hint="eastAsia"/>
          <w:sz w:val="24"/>
          <w:szCs w:val="24"/>
        </w:rPr>
        <w:t>（投标截止之日起）</w:t>
      </w:r>
      <w:r>
        <w:rPr>
          <w:rFonts w:ascii="宋体" w:hAnsi="宋体" w:hint="eastAsia"/>
          <w:sz w:val="24"/>
          <w:szCs w:val="24"/>
        </w:rPr>
        <w:t>不修改、撤销投标文件。</w:t>
      </w:r>
    </w:p>
    <w:p w:rsidR="00995312" w:rsidRDefault="00995312" w:rsidP="00995312">
      <w:pPr>
        <w:spacing w:line="480" w:lineRule="auto"/>
        <w:rPr>
          <w:rFonts w:ascii="宋体" w:hAnsi="宋体"/>
          <w:sz w:val="24"/>
          <w:szCs w:val="24"/>
        </w:rPr>
      </w:pPr>
      <w:r>
        <w:rPr>
          <w:rFonts w:ascii="宋体" w:hAnsi="宋体" w:hint="eastAsia"/>
          <w:sz w:val="24"/>
          <w:szCs w:val="24"/>
        </w:rPr>
        <w:t>3、如我方中标：</w:t>
      </w:r>
    </w:p>
    <w:p w:rsidR="00995312" w:rsidRDefault="00995312" w:rsidP="00995312">
      <w:pPr>
        <w:spacing w:line="480" w:lineRule="auto"/>
        <w:rPr>
          <w:rFonts w:ascii="宋体" w:hAnsi="宋体"/>
          <w:sz w:val="24"/>
          <w:szCs w:val="24"/>
        </w:rPr>
      </w:pPr>
      <w:r>
        <w:rPr>
          <w:rFonts w:ascii="宋体" w:hAnsi="宋体" w:hint="eastAsia"/>
          <w:sz w:val="24"/>
          <w:szCs w:val="24"/>
        </w:rPr>
        <w:t>（1）我方承诺在收到中标通知书后，在中标通知书规定的期限内与你方签订合同。</w:t>
      </w:r>
    </w:p>
    <w:p w:rsidR="00995312" w:rsidRDefault="00995312" w:rsidP="00995312">
      <w:pPr>
        <w:spacing w:line="480" w:lineRule="auto"/>
        <w:rPr>
          <w:rFonts w:ascii="宋体" w:hAnsi="宋体"/>
          <w:sz w:val="24"/>
          <w:szCs w:val="24"/>
        </w:rPr>
      </w:pPr>
      <w:r>
        <w:rPr>
          <w:rFonts w:ascii="宋体" w:hAnsi="宋体" w:hint="eastAsia"/>
          <w:sz w:val="24"/>
          <w:szCs w:val="24"/>
        </w:rPr>
        <w:t>（2）随同本投标函递交的投标函附录属于合同文件的组成部分。</w:t>
      </w:r>
    </w:p>
    <w:p w:rsidR="00995312" w:rsidRDefault="00995312" w:rsidP="00995312">
      <w:pPr>
        <w:spacing w:line="480" w:lineRule="auto"/>
        <w:rPr>
          <w:rFonts w:ascii="宋体" w:hAnsi="宋体"/>
          <w:sz w:val="24"/>
          <w:szCs w:val="24"/>
        </w:rPr>
      </w:pPr>
      <w:r>
        <w:rPr>
          <w:rFonts w:ascii="宋体" w:hAnsi="宋体" w:hint="eastAsia"/>
          <w:sz w:val="24"/>
          <w:szCs w:val="24"/>
        </w:rPr>
        <w:t>（3）我方承诺按照招标文件规定向你方递交履约担保。</w:t>
      </w:r>
    </w:p>
    <w:p w:rsidR="00995312" w:rsidRDefault="00995312" w:rsidP="00995312">
      <w:pPr>
        <w:spacing w:line="480" w:lineRule="auto"/>
        <w:rPr>
          <w:rFonts w:ascii="宋体" w:hAnsi="宋体"/>
          <w:sz w:val="24"/>
          <w:szCs w:val="24"/>
        </w:rPr>
      </w:pPr>
      <w:r>
        <w:rPr>
          <w:rFonts w:ascii="宋体" w:hAnsi="宋体" w:hint="eastAsia"/>
          <w:sz w:val="24"/>
          <w:szCs w:val="24"/>
        </w:rPr>
        <w:t>（4）我方承诺在合同约定的期限内完成并提交相应设计成果。</w:t>
      </w:r>
    </w:p>
    <w:p w:rsidR="00995312" w:rsidRDefault="00995312" w:rsidP="00995312">
      <w:pPr>
        <w:spacing w:line="480" w:lineRule="auto"/>
        <w:rPr>
          <w:rFonts w:ascii="宋体" w:hAnsi="宋体"/>
          <w:sz w:val="24"/>
          <w:szCs w:val="24"/>
        </w:rPr>
      </w:pPr>
      <w:r>
        <w:rPr>
          <w:rFonts w:ascii="宋体" w:hAnsi="宋体" w:hint="eastAsia"/>
          <w:sz w:val="24"/>
          <w:szCs w:val="24"/>
        </w:rPr>
        <w:t>（5）我方承诺按时支付代理服务费及评审费。</w:t>
      </w:r>
    </w:p>
    <w:p w:rsidR="00995312" w:rsidRDefault="00995312" w:rsidP="00995312">
      <w:pPr>
        <w:spacing w:line="480" w:lineRule="auto"/>
        <w:rPr>
          <w:rFonts w:ascii="宋体" w:hAnsi="宋体"/>
          <w:sz w:val="24"/>
          <w:szCs w:val="24"/>
        </w:rPr>
      </w:pPr>
      <w:r>
        <w:rPr>
          <w:rFonts w:ascii="宋体" w:hAnsi="宋体" w:hint="eastAsia"/>
          <w:sz w:val="24"/>
          <w:szCs w:val="24"/>
        </w:rPr>
        <w:t>4、我方在此声明，所递交的投标文件及有关资料内容完整、真实和准确。</w:t>
      </w:r>
    </w:p>
    <w:p w:rsidR="00995312" w:rsidRDefault="00995312" w:rsidP="00995312">
      <w:pPr>
        <w:spacing w:line="480" w:lineRule="auto"/>
        <w:rPr>
          <w:rFonts w:ascii="宋体" w:hAnsi="宋体"/>
          <w:sz w:val="24"/>
          <w:szCs w:val="24"/>
        </w:rPr>
      </w:pPr>
    </w:p>
    <w:p w:rsidR="00995312" w:rsidRDefault="00995312" w:rsidP="00995312">
      <w:pPr>
        <w:spacing w:line="480" w:lineRule="auto"/>
        <w:rPr>
          <w:rFonts w:ascii="宋体" w:hAnsi="宋体"/>
          <w:sz w:val="24"/>
          <w:szCs w:val="24"/>
        </w:rPr>
      </w:pPr>
    </w:p>
    <w:p w:rsidR="00995312" w:rsidRDefault="00995312" w:rsidP="00F92FBC">
      <w:pPr>
        <w:wordWrap w:val="0"/>
        <w:spacing w:line="480" w:lineRule="auto"/>
        <w:ind w:right="840"/>
        <w:rPr>
          <w:rFonts w:ascii="宋体" w:hAnsi="宋体" w:cs="宋体"/>
          <w:sz w:val="24"/>
          <w:szCs w:val="24"/>
          <w:lang w:bidi="zh-CN"/>
        </w:rPr>
      </w:pPr>
      <w:r>
        <w:rPr>
          <w:rFonts w:ascii="宋体" w:hAnsi="宋体" w:hint="eastAsia"/>
          <w:sz w:val="24"/>
          <w:szCs w:val="24"/>
        </w:rPr>
        <w:t>投标人：</w:t>
      </w:r>
      <w:r w:rsidR="00F92FBC">
        <w:rPr>
          <w:rFonts w:ascii="宋体" w:hAnsi="宋体" w:hint="eastAsia"/>
          <w:sz w:val="24"/>
          <w:szCs w:val="24"/>
          <w:u w:val="single"/>
        </w:rPr>
        <w:t xml:space="preserve">        </w:t>
      </w:r>
      <w:r>
        <w:rPr>
          <w:rFonts w:ascii="宋体" w:hAnsi="宋体" w:hint="eastAsia"/>
          <w:sz w:val="24"/>
          <w:szCs w:val="24"/>
          <w:u w:val="single"/>
        </w:rPr>
        <w:t xml:space="preserve">          </w:t>
      </w:r>
      <w:r w:rsidRPr="008F4508">
        <w:rPr>
          <w:rFonts w:ascii="宋体" w:hAnsi="宋体" w:cs="宋体" w:hint="eastAsia"/>
          <w:sz w:val="24"/>
          <w:szCs w:val="24"/>
          <w:lang w:bidi="zh-CN"/>
        </w:rPr>
        <w:t>（全称并公章签章）</w:t>
      </w:r>
    </w:p>
    <w:p w:rsidR="00995312" w:rsidRDefault="00995312" w:rsidP="00F92FBC">
      <w:pPr>
        <w:wordWrap w:val="0"/>
        <w:spacing w:line="480" w:lineRule="auto"/>
        <w:ind w:right="840"/>
        <w:rPr>
          <w:rFonts w:ascii="宋体" w:hAnsi="宋体"/>
          <w:sz w:val="24"/>
          <w:szCs w:val="24"/>
        </w:rPr>
      </w:pPr>
      <w:r>
        <w:rPr>
          <w:rFonts w:ascii="宋体" w:hAnsi="宋体" w:hint="eastAsia"/>
          <w:sz w:val="24"/>
          <w:szCs w:val="24"/>
        </w:rPr>
        <w:t xml:space="preserve">法定代表人或其委托代理人： </w:t>
      </w:r>
      <w:r>
        <w:rPr>
          <w:rFonts w:ascii="宋体" w:hAnsi="宋体" w:hint="eastAsia"/>
          <w:sz w:val="24"/>
          <w:szCs w:val="24"/>
          <w:u w:val="single"/>
        </w:rPr>
        <w:t xml:space="preserve">      </w:t>
      </w:r>
      <w:r>
        <w:rPr>
          <w:rFonts w:ascii="宋体" w:hAnsi="宋体" w:cs="宋体"/>
          <w:sz w:val="24"/>
          <w:szCs w:val="24"/>
          <w:lang w:bidi="zh-CN"/>
        </w:rPr>
        <w:t>（</w:t>
      </w:r>
      <w:r>
        <w:rPr>
          <w:rFonts w:ascii="宋体" w:hAnsi="宋体" w:cs="宋体" w:hint="eastAsia"/>
          <w:sz w:val="24"/>
          <w:szCs w:val="24"/>
          <w:lang w:bidi="zh-CN"/>
        </w:rPr>
        <w:t>电子</w:t>
      </w:r>
      <w:r>
        <w:rPr>
          <w:rFonts w:ascii="宋体" w:hAnsi="宋体" w:cs="宋体"/>
          <w:sz w:val="24"/>
          <w:szCs w:val="24"/>
          <w:lang w:bidi="zh-CN"/>
        </w:rPr>
        <w:t>签章）</w:t>
      </w:r>
    </w:p>
    <w:p w:rsidR="00995312" w:rsidRDefault="00995312" w:rsidP="00F92FBC">
      <w:pPr>
        <w:spacing w:line="480" w:lineRule="auto"/>
        <w:ind w:right="480"/>
        <w:jc w:val="left"/>
        <w:rPr>
          <w:rFonts w:ascii="宋体" w:hAnsi="宋体"/>
          <w:b/>
          <w:sz w:val="24"/>
          <w:szCs w:val="24"/>
        </w:rPr>
      </w:pPr>
      <w:bookmarkStart w:id="158" w:name="_Toc191983685"/>
      <w:bookmarkStart w:id="159" w:name="_Toc287172002"/>
      <w:bookmarkStart w:id="160" w:name="_Toc273194324"/>
      <w:bookmarkStart w:id="161" w:name="_Toc251767424"/>
      <w:r>
        <w:rPr>
          <w:rFonts w:ascii="宋体" w:hAnsi="宋体" w:hint="eastAsia"/>
          <w:sz w:val="24"/>
          <w:szCs w:val="24"/>
          <w:u w:val="single"/>
        </w:rPr>
        <w:tab/>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995312" w:rsidRDefault="00995312" w:rsidP="00995312">
      <w:pPr>
        <w:spacing w:line="480" w:lineRule="auto"/>
        <w:ind w:firstLineChars="200" w:firstLine="480"/>
        <w:jc w:val="left"/>
        <w:rPr>
          <w:rFonts w:ascii="宋体" w:hAnsi="宋体"/>
          <w:sz w:val="24"/>
          <w:szCs w:val="24"/>
        </w:rPr>
      </w:pPr>
    </w:p>
    <w:p w:rsidR="00995312" w:rsidRDefault="00995312" w:rsidP="00995312">
      <w:pPr>
        <w:spacing w:line="480" w:lineRule="auto"/>
        <w:ind w:firstLineChars="200" w:firstLine="480"/>
        <w:jc w:val="right"/>
        <w:rPr>
          <w:rFonts w:ascii="宋体" w:hAnsi="宋体"/>
          <w:sz w:val="24"/>
          <w:szCs w:val="24"/>
        </w:rPr>
      </w:pPr>
    </w:p>
    <w:p w:rsidR="00995312" w:rsidRDefault="00995312" w:rsidP="00995312">
      <w:pPr>
        <w:spacing w:line="480" w:lineRule="auto"/>
        <w:jc w:val="center"/>
        <w:rPr>
          <w:rFonts w:ascii="宋体" w:hAnsi="宋体"/>
          <w:b/>
          <w:sz w:val="24"/>
          <w:szCs w:val="24"/>
        </w:rPr>
      </w:pPr>
      <w:r>
        <w:rPr>
          <w:rFonts w:ascii="宋体" w:hAnsi="宋体" w:hint="eastAsia"/>
          <w:b/>
          <w:sz w:val="24"/>
          <w:szCs w:val="24"/>
        </w:rPr>
        <w:lastRenderedPageBreak/>
        <w:t>（二）投标函附录</w:t>
      </w:r>
      <w:bookmarkEnd w:id="158"/>
      <w:bookmarkEnd w:id="159"/>
      <w:bookmarkEnd w:id="160"/>
      <w:bookmarkEnd w:id="161"/>
    </w:p>
    <w:p w:rsidR="00995312" w:rsidRDefault="00995312" w:rsidP="00F92FBC">
      <w:pPr>
        <w:spacing w:line="480" w:lineRule="auto"/>
        <w:rPr>
          <w:rFonts w:ascii="宋体" w:hAnsi="宋体"/>
          <w:b/>
          <w:szCs w:val="21"/>
        </w:rPr>
      </w:pPr>
    </w:p>
    <w:tbl>
      <w:tblPr>
        <w:tblW w:w="9140" w:type="dxa"/>
        <w:jc w:val="center"/>
        <w:tblLayout w:type="fixed"/>
        <w:tblLook w:val="0000"/>
      </w:tblPr>
      <w:tblGrid>
        <w:gridCol w:w="1613"/>
        <w:gridCol w:w="1595"/>
        <w:gridCol w:w="1100"/>
        <w:gridCol w:w="1785"/>
        <w:gridCol w:w="1365"/>
        <w:gridCol w:w="1682"/>
      </w:tblGrid>
      <w:tr w:rsidR="00995312" w:rsidTr="00DA141F">
        <w:trPr>
          <w:cantSplit/>
          <w:trHeight w:hRule="exact" w:val="907"/>
          <w:jc w:val="center"/>
        </w:trPr>
        <w:tc>
          <w:tcPr>
            <w:tcW w:w="1613" w:type="dxa"/>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lang w:eastAsia="hi-IN" w:bidi="hi-IN"/>
              </w:rPr>
            </w:pPr>
            <w:r>
              <w:rPr>
                <w:rFonts w:ascii="宋体" w:hAnsi="宋体" w:cs="宋体" w:hint="eastAsia"/>
                <w:color w:val="000000"/>
                <w:sz w:val="24"/>
                <w:szCs w:val="24"/>
              </w:rPr>
              <w:t>项目名称</w:t>
            </w:r>
          </w:p>
        </w:tc>
        <w:tc>
          <w:tcPr>
            <w:tcW w:w="7527" w:type="dxa"/>
            <w:gridSpan w:val="5"/>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uppressAutoHyphens/>
              <w:snapToGrid w:val="0"/>
              <w:spacing w:line="400" w:lineRule="exact"/>
              <w:jc w:val="center"/>
              <w:rPr>
                <w:rFonts w:ascii="宋体" w:hAnsi="宋体" w:cs="宋体"/>
                <w:color w:val="000000"/>
                <w:sz w:val="24"/>
                <w:szCs w:val="24"/>
                <w:lang w:eastAsia="hi-IN" w:bidi="hi-IN"/>
              </w:rPr>
            </w:pPr>
          </w:p>
        </w:tc>
      </w:tr>
      <w:tr w:rsidR="00995312" w:rsidTr="00DA141F">
        <w:trPr>
          <w:cantSplit/>
          <w:trHeight w:hRule="exact" w:val="907"/>
          <w:jc w:val="center"/>
        </w:trPr>
        <w:tc>
          <w:tcPr>
            <w:tcW w:w="1613" w:type="dxa"/>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lang w:eastAsia="hi-IN" w:bidi="hi-IN"/>
              </w:rPr>
            </w:pPr>
            <w:r>
              <w:rPr>
                <w:rFonts w:ascii="宋体" w:hAnsi="宋体" w:cs="宋体" w:hint="eastAsia"/>
                <w:color w:val="000000"/>
                <w:sz w:val="24"/>
                <w:szCs w:val="24"/>
              </w:rPr>
              <w:t>投 标 人</w:t>
            </w:r>
          </w:p>
        </w:tc>
        <w:tc>
          <w:tcPr>
            <w:tcW w:w="7527" w:type="dxa"/>
            <w:gridSpan w:val="5"/>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uppressAutoHyphens/>
              <w:snapToGrid w:val="0"/>
              <w:spacing w:line="400" w:lineRule="exact"/>
              <w:jc w:val="center"/>
              <w:rPr>
                <w:rFonts w:ascii="宋体" w:hAnsi="宋体" w:cs="宋体"/>
                <w:color w:val="000000"/>
                <w:sz w:val="24"/>
                <w:szCs w:val="24"/>
                <w:lang w:eastAsia="hi-IN" w:bidi="hi-IN"/>
              </w:rPr>
            </w:pPr>
          </w:p>
        </w:tc>
      </w:tr>
      <w:tr w:rsidR="00995312" w:rsidTr="00DA141F">
        <w:trPr>
          <w:cantSplit/>
          <w:trHeight w:hRule="exact" w:val="907"/>
          <w:jc w:val="center"/>
        </w:trPr>
        <w:tc>
          <w:tcPr>
            <w:tcW w:w="1613" w:type="dxa"/>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项目负责人</w:t>
            </w:r>
          </w:p>
        </w:tc>
        <w:tc>
          <w:tcPr>
            <w:tcW w:w="1595" w:type="dxa"/>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lang w:eastAsia="hi-IN" w:bidi="hi-IN"/>
              </w:rPr>
            </w:pPr>
          </w:p>
        </w:tc>
        <w:tc>
          <w:tcPr>
            <w:tcW w:w="1100" w:type="dxa"/>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级别</w:t>
            </w:r>
          </w:p>
        </w:tc>
        <w:tc>
          <w:tcPr>
            <w:tcW w:w="1785" w:type="dxa"/>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ind w:firstLine="210"/>
              <w:jc w:val="center"/>
              <w:rPr>
                <w:rFonts w:ascii="宋体" w:hAnsi="宋体" w:cs="宋体"/>
                <w:color w:val="000000"/>
                <w:sz w:val="24"/>
                <w:szCs w:val="24"/>
                <w:lang w:eastAsia="hi-IN" w:bidi="hi-IN"/>
              </w:rPr>
            </w:pPr>
          </w:p>
        </w:tc>
        <w:tc>
          <w:tcPr>
            <w:tcW w:w="1365" w:type="dxa"/>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证书编号</w:t>
            </w:r>
          </w:p>
        </w:tc>
        <w:tc>
          <w:tcPr>
            <w:tcW w:w="1682" w:type="dxa"/>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uppressAutoHyphens/>
              <w:snapToGrid w:val="0"/>
              <w:spacing w:line="400" w:lineRule="exact"/>
              <w:rPr>
                <w:rFonts w:ascii="宋体" w:hAnsi="宋体" w:cs="宋体"/>
                <w:color w:val="000000"/>
                <w:sz w:val="24"/>
                <w:szCs w:val="24"/>
                <w:lang w:eastAsia="hi-IN" w:bidi="hi-IN"/>
              </w:rPr>
            </w:pPr>
          </w:p>
        </w:tc>
      </w:tr>
      <w:tr w:rsidR="00995312" w:rsidTr="00DA141F">
        <w:trPr>
          <w:cantSplit/>
          <w:trHeight w:hRule="exact" w:val="907"/>
          <w:jc w:val="center"/>
        </w:trPr>
        <w:tc>
          <w:tcPr>
            <w:tcW w:w="3208" w:type="dxa"/>
            <w:gridSpan w:val="2"/>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lang w:eastAsia="hi-IN" w:bidi="hi-IN"/>
              </w:rPr>
            </w:pPr>
            <w:r>
              <w:rPr>
                <w:rFonts w:ascii="宋体" w:hAnsi="宋体" w:cs="宋体" w:hint="eastAsia"/>
                <w:color w:val="000000"/>
                <w:sz w:val="24"/>
                <w:szCs w:val="24"/>
              </w:rPr>
              <w:t>设计周期</w:t>
            </w:r>
          </w:p>
        </w:tc>
        <w:tc>
          <w:tcPr>
            <w:tcW w:w="5932" w:type="dxa"/>
            <w:gridSpan w:val="4"/>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uppressAutoHyphens/>
              <w:snapToGrid w:val="0"/>
              <w:spacing w:line="400" w:lineRule="exact"/>
              <w:rPr>
                <w:rFonts w:ascii="宋体" w:hAnsi="宋体" w:cs="宋体"/>
                <w:color w:val="000000"/>
                <w:sz w:val="24"/>
                <w:szCs w:val="24"/>
                <w:lang w:eastAsia="hi-IN" w:bidi="hi-IN"/>
              </w:rPr>
            </w:pPr>
          </w:p>
        </w:tc>
      </w:tr>
      <w:tr w:rsidR="00995312" w:rsidTr="00DA141F">
        <w:trPr>
          <w:cantSplit/>
          <w:trHeight w:hRule="exact" w:val="1693"/>
          <w:jc w:val="center"/>
        </w:trPr>
        <w:tc>
          <w:tcPr>
            <w:tcW w:w="3208" w:type="dxa"/>
            <w:gridSpan w:val="2"/>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lang w:eastAsia="hi-IN" w:bidi="hi-IN"/>
              </w:rPr>
            </w:pPr>
            <w:r>
              <w:rPr>
                <w:rFonts w:ascii="宋体" w:hAnsi="宋体" w:cs="宋体" w:hint="eastAsia"/>
                <w:color w:val="000000"/>
                <w:sz w:val="24"/>
                <w:szCs w:val="24"/>
              </w:rPr>
              <w:t>投标总标价</w:t>
            </w:r>
          </w:p>
        </w:tc>
        <w:tc>
          <w:tcPr>
            <w:tcW w:w="5932" w:type="dxa"/>
            <w:gridSpan w:val="4"/>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uppressAutoHyphens/>
              <w:autoSpaceDE w:val="0"/>
              <w:snapToGrid w:val="0"/>
              <w:spacing w:line="400" w:lineRule="exact"/>
              <w:rPr>
                <w:rFonts w:ascii="宋体" w:hAnsi="宋体"/>
                <w:color w:val="000000"/>
                <w:sz w:val="24"/>
                <w:szCs w:val="24"/>
              </w:rPr>
            </w:pPr>
            <w:r>
              <w:rPr>
                <w:rFonts w:ascii="宋体" w:hAnsi="宋体" w:hint="eastAsia"/>
                <w:color w:val="000000"/>
                <w:sz w:val="24"/>
                <w:szCs w:val="24"/>
              </w:rPr>
              <w:t xml:space="preserve">大写： __________________________________ </w:t>
            </w:r>
          </w:p>
          <w:p w:rsidR="00995312" w:rsidRDefault="00995312" w:rsidP="00DA141F">
            <w:pPr>
              <w:suppressAutoHyphens/>
              <w:autoSpaceDE w:val="0"/>
              <w:snapToGrid w:val="0"/>
              <w:spacing w:line="400" w:lineRule="exact"/>
              <w:rPr>
                <w:rFonts w:ascii="宋体" w:hAnsi="宋体"/>
                <w:color w:val="000000"/>
                <w:sz w:val="24"/>
                <w:szCs w:val="24"/>
              </w:rPr>
            </w:pPr>
          </w:p>
          <w:p w:rsidR="00995312" w:rsidRDefault="00995312" w:rsidP="00DA141F">
            <w:pPr>
              <w:suppressAutoHyphens/>
              <w:autoSpaceDE w:val="0"/>
              <w:snapToGrid w:val="0"/>
              <w:spacing w:line="400" w:lineRule="exact"/>
              <w:rPr>
                <w:rFonts w:ascii="宋体" w:hAnsi="宋体"/>
                <w:color w:val="000000"/>
                <w:sz w:val="24"/>
                <w:szCs w:val="24"/>
                <w:lang w:eastAsia="hi-IN" w:bidi="hi-IN"/>
              </w:rPr>
            </w:pPr>
            <w:r>
              <w:rPr>
                <w:rFonts w:ascii="宋体" w:hAnsi="宋体" w:hint="eastAsia"/>
                <w:color w:val="000000"/>
                <w:sz w:val="24"/>
                <w:szCs w:val="24"/>
              </w:rPr>
              <w:t>小写：___________________________________</w:t>
            </w:r>
          </w:p>
        </w:tc>
      </w:tr>
      <w:tr w:rsidR="00995312" w:rsidTr="00DA141F">
        <w:trPr>
          <w:cantSplit/>
          <w:trHeight w:hRule="exact" w:val="907"/>
          <w:jc w:val="center"/>
        </w:trPr>
        <w:tc>
          <w:tcPr>
            <w:tcW w:w="3208" w:type="dxa"/>
            <w:gridSpan w:val="2"/>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质量要求</w:t>
            </w:r>
          </w:p>
        </w:tc>
        <w:tc>
          <w:tcPr>
            <w:tcW w:w="5932" w:type="dxa"/>
            <w:gridSpan w:val="4"/>
            <w:tcBorders>
              <w:top w:val="single" w:sz="4" w:space="0" w:color="000000"/>
              <w:left w:val="single" w:sz="4" w:space="0" w:color="000000"/>
              <w:bottom w:val="single" w:sz="4" w:space="0" w:color="000000"/>
              <w:right w:val="single" w:sz="4" w:space="0" w:color="000000"/>
            </w:tcBorders>
            <w:vAlign w:val="center"/>
          </w:tcPr>
          <w:p w:rsidR="00995312" w:rsidRDefault="00995312" w:rsidP="00DA141F">
            <w:pPr>
              <w:suppressAutoHyphens/>
              <w:autoSpaceDE w:val="0"/>
              <w:snapToGrid w:val="0"/>
              <w:spacing w:line="400" w:lineRule="exact"/>
              <w:rPr>
                <w:rFonts w:ascii="宋体" w:hAnsi="宋体"/>
                <w:color w:val="000000"/>
                <w:sz w:val="24"/>
                <w:szCs w:val="24"/>
                <w:lang w:eastAsia="hi-IN" w:bidi="hi-IN"/>
              </w:rPr>
            </w:pPr>
          </w:p>
        </w:tc>
      </w:tr>
      <w:tr w:rsidR="00995312" w:rsidTr="00DA141F">
        <w:trPr>
          <w:cantSplit/>
          <w:trHeight w:hRule="exact" w:val="907"/>
          <w:jc w:val="center"/>
        </w:trPr>
        <w:tc>
          <w:tcPr>
            <w:tcW w:w="3208" w:type="dxa"/>
            <w:gridSpan w:val="2"/>
            <w:tcBorders>
              <w:top w:val="single" w:sz="4" w:space="0" w:color="000000"/>
              <w:left w:val="single" w:sz="4" w:space="0" w:color="000000"/>
              <w:bottom w:val="single" w:sz="4" w:space="0" w:color="000000"/>
              <w:right w:val="nil"/>
            </w:tcBorders>
            <w:vAlign w:val="center"/>
          </w:tcPr>
          <w:p w:rsidR="00995312" w:rsidRDefault="00995312" w:rsidP="00DA141F">
            <w:pPr>
              <w:suppressAutoHyphens/>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投标有效期</w:t>
            </w:r>
          </w:p>
        </w:tc>
        <w:tc>
          <w:tcPr>
            <w:tcW w:w="5932" w:type="dxa"/>
            <w:gridSpan w:val="4"/>
            <w:tcBorders>
              <w:top w:val="single" w:sz="4" w:space="0" w:color="000000"/>
              <w:left w:val="single" w:sz="4" w:space="0" w:color="000000"/>
              <w:bottom w:val="single" w:sz="4" w:space="0" w:color="auto"/>
              <w:right w:val="single" w:sz="4" w:space="0" w:color="000000"/>
            </w:tcBorders>
            <w:vAlign w:val="center"/>
          </w:tcPr>
          <w:p w:rsidR="00995312" w:rsidRDefault="00995312" w:rsidP="00DA141F">
            <w:pPr>
              <w:suppressAutoHyphens/>
              <w:autoSpaceDE w:val="0"/>
              <w:snapToGrid w:val="0"/>
              <w:spacing w:line="400" w:lineRule="exact"/>
              <w:rPr>
                <w:rFonts w:ascii="宋体" w:hAnsi="宋体"/>
                <w:color w:val="000000"/>
                <w:sz w:val="24"/>
                <w:szCs w:val="24"/>
                <w:lang w:eastAsia="hi-IN" w:bidi="hi-IN"/>
              </w:rPr>
            </w:pPr>
          </w:p>
        </w:tc>
      </w:tr>
      <w:tr w:rsidR="00995312" w:rsidTr="00DA141F">
        <w:trPr>
          <w:cantSplit/>
          <w:trHeight w:hRule="exact" w:val="907"/>
          <w:jc w:val="center"/>
        </w:trPr>
        <w:tc>
          <w:tcPr>
            <w:tcW w:w="3208" w:type="dxa"/>
            <w:gridSpan w:val="2"/>
            <w:tcBorders>
              <w:top w:val="single" w:sz="4" w:space="0" w:color="000000"/>
              <w:left w:val="single" w:sz="4" w:space="0" w:color="000000"/>
              <w:bottom w:val="single" w:sz="4" w:space="0" w:color="000000"/>
              <w:right w:val="nil"/>
            </w:tcBorders>
            <w:vAlign w:val="center"/>
          </w:tcPr>
          <w:p w:rsidR="00995312" w:rsidRPr="008D14A0" w:rsidRDefault="00995312" w:rsidP="00DA141F">
            <w:pPr>
              <w:pStyle w:val="a9"/>
              <w:rPr>
                <w:rFonts w:hAnsi="宋体" w:cs="宋体"/>
                <w:b/>
                <w:sz w:val="24"/>
                <w:szCs w:val="24"/>
              </w:rPr>
            </w:pPr>
            <w:r w:rsidRPr="008D14A0">
              <w:rPr>
                <w:rFonts w:hAnsi="宋体" w:cs="宋体" w:hint="eastAsia"/>
                <w:b/>
                <w:sz w:val="24"/>
                <w:szCs w:val="24"/>
              </w:rPr>
              <w:t>报价说明</w:t>
            </w:r>
          </w:p>
        </w:tc>
        <w:tc>
          <w:tcPr>
            <w:tcW w:w="5932" w:type="dxa"/>
            <w:gridSpan w:val="4"/>
            <w:tcBorders>
              <w:top w:val="single" w:sz="4" w:space="0" w:color="000000"/>
              <w:left w:val="single" w:sz="4" w:space="0" w:color="000000"/>
              <w:bottom w:val="single" w:sz="4" w:space="0" w:color="000000"/>
              <w:right w:val="single" w:sz="4" w:space="0" w:color="000000"/>
            </w:tcBorders>
            <w:vAlign w:val="center"/>
          </w:tcPr>
          <w:p w:rsidR="00995312" w:rsidRPr="008D14A0" w:rsidRDefault="00995312" w:rsidP="00DA141F">
            <w:pPr>
              <w:pStyle w:val="a9"/>
              <w:rPr>
                <w:rFonts w:hAnsi="宋体" w:cs="宋体"/>
                <w:b/>
                <w:sz w:val="24"/>
                <w:szCs w:val="24"/>
              </w:rPr>
            </w:pPr>
          </w:p>
          <w:p w:rsidR="00995312" w:rsidRPr="008D14A0" w:rsidRDefault="00995312" w:rsidP="00DA141F">
            <w:pPr>
              <w:pStyle w:val="a9"/>
              <w:rPr>
                <w:rFonts w:hAnsi="宋体" w:cs="宋体"/>
                <w:b/>
                <w:sz w:val="24"/>
                <w:szCs w:val="24"/>
              </w:rPr>
            </w:pPr>
            <w:r w:rsidRPr="008D14A0">
              <w:rPr>
                <w:rFonts w:hAnsi="宋体" w:cs="宋体" w:hint="eastAsia"/>
                <w:b/>
                <w:sz w:val="24"/>
                <w:szCs w:val="24"/>
              </w:rPr>
              <w:t>（对本次投标报价的说明）</w:t>
            </w:r>
          </w:p>
          <w:p w:rsidR="00995312" w:rsidRPr="008D14A0" w:rsidRDefault="00995312" w:rsidP="00DA141F">
            <w:pPr>
              <w:pStyle w:val="a9"/>
              <w:rPr>
                <w:rFonts w:hAnsi="宋体" w:cs="宋体"/>
                <w:b/>
                <w:sz w:val="24"/>
                <w:szCs w:val="24"/>
              </w:rPr>
            </w:pPr>
          </w:p>
          <w:p w:rsidR="00995312" w:rsidRPr="008D14A0" w:rsidRDefault="00995312" w:rsidP="00DA141F">
            <w:pPr>
              <w:pStyle w:val="a9"/>
              <w:rPr>
                <w:rFonts w:hAnsi="宋体" w:cs="宋体"/>
                <w:b/>
                <w:sz w:val="24"/>
                <w:szCs w:val="24"/>
              </w:rPr>
            </w:pPr>
          </w:p>
        </w:tc>
      </w:tr>
    </w:tbl>
    <w:p w:rsidR="00995312" w:rsidRDefault="00995312" w:rsidP="00995312">
      <w:pPr>
        <w:spacing w:line="500" w:lineRule="exact"/>
        <w:ind w:left="2940" w:hangingChars="1400" w:hanging="2940"/>
        <w:rPr>
          <w:rFonts w:ascii="宋体" w:hAnsi="宋体" w:cs="宋体"/>
          <w:sz w:val="24"/>
          <w:szCs w:val="24"/>
        </w:rPr>
      </w:pPr>
      <w:r>
        <w:rPr>
          <w:rFonts w:ascii="宋体" w:hAnsi="宋体" w:hint="eastAsia"/>
          <w:kern w:val="0"/>
          <w:szCs w:val="21"/>
        </w:rPr>
        <w:t xml:space="preserve">                                                                             </w:t>
      </w:r>
      <w:r>
        <w:rPr>
          <w:rFonts w:ascii="宋体" w:hAnsi="宋体" w:hint="eastAsia"/>
          <w:sz w:val="24"/>
          <w:szCs w:val="24"/>
        </w:rPr>
        <w:t>投标人：</w:t>
      </w:r>
      <w:r w:rsidR="00F92FBC">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cs="宋体" w:hint="eastAsia"/>
          <w:sz w:val="24"/>
          <w:szCs w:val="24"/>
        </w:rPr>
        <w:t>（</w:t>
      </w:r>
      <w:r>
        <w:rPr>
          <w:rFonts w:ascii="宋体" w:hAnsi="宋体" w:cs="宋体" w:hint="eastAsia"/>
          <w:color w:val="000000"/>
          <w:kern w:val="0"/>
          <w:sz w:val="24"/>
          <w:szCs w:val="24"/>
        </w:rPr>
        <w:t>全称并公章签章</w:t>
      </w:r>
      <w:r>
        <w:rPr>
          <w:rFonts w:ascii="宋体" w:hAnsi="宋体" w:cs="宋体" w:hint="eastAsia"/>
          <w:sz w:val="24"/>
          <w:szCs w:val="24"/>
        </w:rPr>
        <w:t>）</w:t>
      </w:r>
    </w:p>
    <w:p w:rsidR="00995312" w:rsidRDefault="00995312" w:rsidP="00995312">
      <w:pPr>
        <w:wordWrap w:val="0"/>
        <w:spacing w:line="480" w:lineRule="auto"/>
        <w:jc w:val="right"/>
        <w:rPr>
          <w:rFonts w:ascii="宋体" w:hAnsi="宋体"/>
          <w:sz w:val="24"/>
          <w:szCs w:val="24"/>
        </w:rPr>
      </w:pPr>
      <w:r>
        <w:rPr>
          <w:rFonts w:ascii="宋体" w:hAnsi="宋体" w:hint="eastAsia"/>
          <w:sz w:val="24"/>
          <w:szCs w:val="24"/>
        </w:rPr>
        <w:t xml:space="preserve">法定代表人或其委托代理人： </w:t>
      </w:r>
      <w:r>
        <w:rPr>
          <w:rFonts w:ascii="宋体" w:hAnsi="宋体" w:hint="eastAsia"/>
          <w:sz w:val="24"/>
          <w:szCs w:val="24"/>
          <w:u w:val="single"/>
        </w:rPr>
        <w:t xml:space="preserve">        </w:t>
      </w:r>
      <w:r>
        <w:rPr>
          <w:rFonts w:ascii="宋体" w:hAnsi="宋体" w:cs="宋体"/>
          <w:sz w:val="24"/>
          <w:szCs w:val="24"/>
          <w:lang w:bidi="zh-CN"/>
        </w:rPr>
        <w:t>（</w:t>
      </w:r>
      <w:r>
        <w:rPr>
          <w:rFonts w:ascii="宋体" w:hAnsi="宋体" w:cs="宋体" w:hint="eastAsia"/>
          <w:sz w:val="24"/>
          <w:szCs w:val="24"/>
          <w:lang w:bidi="zh-CN"/>
        </w:rPr>
        <w:t>电子</w:t>
      </w:r>
      <w:r>
        <w:rPr>
          <w:rFonts w:ascii="宋体" w:hAnsi="宋体" w:cs="宋体"/>
          <w:sz w:val="24"/>
          <w:szCs w:val="24"/>
          <w:lang w:bidi="zh-CN"/>
        </w:rPr>
        <w:t>签章）</w:t>
      </w:r>
    </w:p>
    <w:p w:rsidR="00995312" w:rsidRDefault="00F92FBC" w:rsidP="00F92FBC">
      <w:pPr>
        <w:spacing w:line="480" w:lineRule="auto"/>
        <w:ind w:right="1680"/>
        <w:jc w:val="right"/>
        <w:rPr>
          <w:rFonts w:ascii="宋体" w:hAnsi="宋体"/>
          <w:b/>
          <w:sz w:val="24"/>
          <w:szCs w:val="24"/>
        </w:rPr>
      </w:pPr>
      <w:r>
        <w:rPr>
          <w:rFonts w:ascii="宋体" w:hAnsi="宋体" w:hint="eastAsia"/>
          <w:sz w:val="24"/>
          <w:szCs w:val="24"/>
          <w:u w:val="single"/>
        </w:rPr>
        <w:tab/>
      </w:r>
      <w:r w:rsidR="00995312">
        <w:rPr>
          <w:rFonts w:ascii="宋体" w:hAnsi="宋体" w:hint="eastAsia"/>
          <w:sz w:val="24"/>
          <w:szCs w:val="24"/>
          <w:u w:val="single"/>
        </w:rPr>
        <w:t xml:space="preserve">    </w:t>
      </w:r>
      <w:r w:rsidR="00995312">
        <w:rPr>
          <w:rFonts w:ascii="宋体" w:hAnsi="宋体" w:hint="eastAsia"/>
          <w:sz w:val="24"/>
          <w:szCs w:val="24"/>
        </w:rPr>
        <w:t>年</w:t>
      </w:r>
      <w:r>
        <w:rPr>
          <w:rFonts w:ascii="宋体" w:hAnsi="宋体" w:hint="eastAsia"/>
          <w:sz w:val="24"/>
          <w:szCs w:val="24"/>
          <w:u w:val="single"/>
        </w:rPr>
        <w:t xml:space="preserve">  </w:t>
      </w:r>
      <w:r w:rsidR="00995312">
        <w:rPr>
          <w:rFonts w:ascii="宋体" w:hAnsi="宋体" w:hint="eastAsia"/>
          <w:sz w:val="24"/>
          <w:szCs w:val="24"/>
          <w:u w:val="single"/>
        </w:rPr>
        <w:t xml:space="preserve">  </w:t>
      </w:r>
      <w:r w:rsidR="00995312">
        <w:rPr>
          <w:rFonts w:ascii="宋体" w:hAnsi="宋体" w:hint="eastAsia"/>
          <w:sz w:val="24"/>
          <w:szCs w:val="24"/>
        </w:rPr>
        <w:t>月</w:t>
      </w:r>
      <w:r w:rsidR="00995312">
        <w:rPr>
          <w:rFonts w:ascii="宋体" w:hAnsi="宋体" w:hint="eastAsia"/>
          <w:sz w:val="24"/>
          <w:szCs w:val="24"/>
          <w:u w:val="single"/>
        </w:rPr>
        <w:t xml:space="preserve">       </w:t>
      </w:r>
      <w:r w:rsidR="00995312">
        <w:rPr>
          <w:rFonts w:ascii="宋体" w:hAnsi="宋体" w:hint="eastAsia"/>
          <w:sz w:val="24"/>
          <w:szCs w:val="24"/>
        </w:rPr>
        <w:t>日</w:t>
      </w:r>
    </w:p>
    <w:p w:rsidR="00995312" w:rsidRDefault="00995312" w:rsidP="00995312">
      <w:pPr>
        <w:spacing w:line="480" w:lineRule="auto"/>
        <w:rPr>
          <w:rFonts w:ascii="宋体" w:hAnsi="宋体"/>
          <w:szCs w:val="21"/>
        </w:rPr>
      </w:pPr>
    </w:p>
    <w:p w:rsidR="00995312" w:rsidRDefault="00995312" w:rsidP="00995312">
      <w:pPr>
        <w:spacing w:line="480" w:lineRule="auto"/>
        <w:rPr>
          <w:rFonts w:ascii="宋体" w:hAnsi="宋体"/>
          <w:szCs w:val="21"/>
        </w:rPr>
      </w:pPr>
    </w:p>
    <w:p w:rsidR="00995312" w:rsidRPr="008F4508" w:rsidRDefault="00995312" w:rsidP="00995312">
      <w:pPr>
        <w:pStyle w:val="20"/>
      </w:pPr>
    </w:p>
    <w:p w:rsidR="00995312" w:rsidRPr="003161DA" w:rsidRDefault="00995312" w:rsidP="00995312">
      <w:pPr>
        <w:pStyle w:val="2"/>
        <w:ind w:left="420"/>
      </w:pPr>
      <w:bookmarkStart w:id="162" w:name="_Toc375659308"/>
      <w:bookmarkStart w:id="163" w:name="_Toc287172003"/>
      <w:bookmarkStart w:id="164" w:name="_Toc251767425"/>
      <w:bookmarkStart w:id="165" w:name="_Toc191983686"/>
      <w:bookmarkStart w:id="166" w:name="_Toc1410085"/>
      <w:bookmarkStart w:id="167" w:name="_Toc50072582"/>
      <w:bookmarkStart w:id="168" w:name="_Toc91573139"/>
      <w:bookmarkStart w:id="169" w:name="_Toc91573897"/>
      <w:bookmarkStart w:id="170" w:name="_Toc91573959"/>
      <w:bookmarkStart w:id="171" w:name="_Toc91585334"/>
      <w:bookmarkStart w:id="172" w:name="_Toc91599080"/>
      <w:r w:rsidRPr="003161DA">
        <w:rPr>
          <w:rFonts w:hint="eastAsia"/>
        </w:rPr>
        <w:lastRenderedPageBreak/>
        <w:t>二、法定代表人身份证明</w:t>
      </w:r>
      <w:bookmarkEnd w:id="162"/>
      <w:bookmarkEnd w:id="163"/>
      <w:bookmarkEnd w:id="164"/>
      <w:bookmarkEnd w:id="165"/>
      <w:bookmarkEnd w:id="166"/>
      <w:bookmarkEnd w:id="167"/>
      <w:bookmarkEnd w:id="168"/>
      <w:bookmarkEnd w:id="169"/>
      <w:bookmarkEnd w:id="170"/>
      <w:bookmarkEnd w:id="171"/>
      <w:bookmarkEnd w:id="172"/>
    </w:p>
    <w:p w:rsidR="00995312" w:rsidRDefault="00995312" w:rsidP="00995312">
      <w:pPr>
        <w:spacing w:line="480" w:lineRule="auto"/>
        <w:rPr>
          <w:rFonts w:ascii="宋体" w:hAnsi="宋体"/>
          <w:sz w:val="24"/>
          <w:szCs w:val="24"/>
        </w:rPr>
      </w:pPr>
      <w:r>
        <w:rPr>
          <w:rFonts w:ascii="宋体" w:hAnsi="宋体" w:hint="eastAsia"/>
          <w:sz w:val="24"/>
          <w:szCs w:val="24"/>
        </w:rPr>
        <w:t>投标人名称：</w:t>
      </w:r>
      <w:r>
        <w:rPr>
          <w:rFonts w:ascii="宋体" w:hAnsi="宋体" w:hint="eastAsia"/>
          <w:sz w:val="24"/>
          <w:szCs w:val="24"/>
          <w:u w:val="single"/>
        </w:rPr>
        <w:t xml:space="preserve">                                </w:t>
      </w:r>
    </w:p>
    <w:p w:rsidR="00995312" w:rsidRDefault="00995312" w:rsidP="00995312">
      <w:pPr>
        <w:spacing w:line="480" w:lineRule="auto"/>
        <w:rPr>
          <w:rFonts w:ascii="宋体" w:hAnsi="宋体"/>
          <w:sz w:val="24"/>
          <w:szCs w:val="24"/>
        </w:rPr>
      </w:pPr>
      <w:r>
        <w:rPr>
          <w:rFonts w:ascii="宋体" w:hAnsi="宋体" w:hint="eastAsia"/>
          <w:sz w:val="24"/>
          <w:szCs w:val="24"/>
        </w:rPr>
        <w:t>单位性质：</w:t>
      </w:r>
      <w:r>
        <w:rPr>
          <w:rFonts w:ascii="宋体" w:hAnsi="宋体" w:hint="eastAsia"/>
          <w:sz w:val="24"/>
          <w:szCs w:val="24"/>
          <w:u w:val="single"/>
        </w:rPr>
        <w:t xml:space="preserve">                                  </w:t>
      </w:r>
    </w:p>
    <w:p w:rsidR="00995312" w:rsidRDefault="00995312" w:rsidP="00995312">
      <w:pPr>
        <w:spacing w:line="480" w:lineRule="auto"/>
        <w:rPr>
          <w:rFonts w:ascii="宋体" w:hAnsi="宋体"/>
          <w:sz w:val="24"/>
          <w:szCs w:val="24"/>
        </w:rPr>
      </w:pPr>
      <w:r>
        <w:rPr>
          <w:rFonts w:ascii="宋体" w:hAnsi="宋体" w:hint="eastAsia"/>
          <w:sz w:val="24"/>
          <w:szCs w:val="24"/>
        </w:rPr>
        <w:t>地    址：</w:t>
      </w:r>
      <w:r>
        <w:rPr>
          <w:rFonts w:ascii="宋体" w:hAnsi="宋体" w:hint="eastAsia"/>
          <w:sz w:val="24"/>
          <w:szCs w:val="24"/>
          <w:u w:val="single"/>
        </w:rPr>
        <w:t xml:space="preserve">                                  </w:t>
      </w:r>
    </w:p>
    <w:p w:rsidR="00995312" w:rsidRDefault="00995312" w:rsidP="00995312">
      <w:pPr>
        <w:spacing w:line="480" w:lineRule="auto"/>
        <w:rPr>
          <w:rFonts w:ascii="宋体" w:hAnsi="宋体"/>
          <w:sz w:val="24"/>
          <w:szCs w:val="24"/>
        </w:rPr>
      </w:pPr>
      <w:r>
        <w:rPr>
          <w:rFonts w:ascii="宋体" w:hAnsi="宋体" w:hint="eastAsia"/>
          <w:sz w:val="24"/>
          <w:szCs w:val="24"/>
        </w:rPr>
        <w:t>成立时间：</w:t>
      </w:r>
      <w:r>
        <w:rPr>
          <w:rFonts w:ascii="宋体" w:hAnsi="宋体" w:hint="eastAsia"/>
          <w:sz w:val="24"/>
          <w:szCs w:val="24"/>
          <w:u w:val="single"/>
        </w:rPr>
        <w:tab/>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995312" w:rsidRDefault="00995312" w:rsidP="00995312">
      <w:pPr>
        <w:spacing w:line="480" w:lineRule="auto"/>
        <w:rPr>
          <w:rFonts w:ascii="宋体" w:hAnsi="宋体"/>
          <w:sz w:val="24"/>
          <w:szCs w:val="24"/>
          <w:u w:val="single"/>
        </w:rPr>
      </w:pPr>
      <w:r>
        <w:rPr>
          <w:rFonts w:ascii="宋体" w:hAnsi="宋体" w:hint="eastAsia"/>
          <w:sz w:val="24"/>
          <w:szCs w:val="24"/>
        </w:rPr>
        <w:t>经营期限：</w:t>
      </w:r>
      <w:r>
        <w:rPr>
          <w:rFonts w:ascii="宋体" w:hAnsi="宋体" w:hint="eastAsia"/>
          <w:sz w:val="24"/>
          <w:szCs w:val="24"/>
          <w:u w:val="single"/>
        </w:rPr>
        <w:t xml:space="preserve">                                  </w:t>
      </w:r>
    </w:p>
    <w:p w:rsidR="00995312" w:rsidRDefault="00995312" w:rsidP="00995312">
      <w:pPr>
        <w:spacing w:line="480" w:lineRule="auto"/>
        <w:rPr>
          <w:rFonts w:ascii="宋体" w:hAnsi="宋体"/>
          <w:sz w:val="24"/>
          <w:szCs w:val="24"/>
          <w:u w:val="single"/>
        </w:rPr>
      </w:pPr>
      <w:r>
        <w:rPr>
          <w:rFonts w:ascii="宋体" w:hAnsi="宋体" w:hint="eastAsia"/>
          <w:sz w:val="24"/>
          <w:szCs w:val="24"/>
        </w:rPr>
        <w:t>姓名：</w:t>
      </w:r>
      <w:r>
        <w:rPr>
          <w:rFonts w:ascii="宋体" w:hAnsi="宋体" w:hint="eastAsia"/>
          <w:sz w:val="24"/>
          <w:szCs w:val="24"/>
          <w:u w:val="single"/>
        </w:rPr>
        <w:t xml:space="preserve">      </w:t>
      </w:r>
      <w:r>
        <w:rPr>
          <w:rFonts w:ascii="宋体" w:hAnsi="宋体" w:hint="eastAsia"/>
          <w:sz w:val="24"/>
          <w:szCs w:val="24"/>
        </w:rPr>
        <w:t xml:space="preserve"> 性别：</w:t>
      </w:r>
      <w:r>
        <w:rPr>
          <w:rFonts w:ascii="宋体" w:hAnsi="宋体" w:hint="eastAsia"/>
          <w:sz w:val="24"/>
          <w:szCs w:val="24"/>
          <w:u w:val="single"/>
        </w:rPr>
        <w:t xml:space="preserve"> </w:t>
      </w:r>
      <w:r>
        <w:rPr>
          <w:rFonts w:ascii="宋体" w:hAnsi="宋体" w:hint="eastAsia"/>
          <w:sz w:val="24"/>
          <w:szCs w:val="24"/>
          <w:u w:val="single"/>
        </w:rPr>
        <w:tab/>
        <w:t xml:space="preserve">  </w:t>
      </w:r>
      <w:r>
        <w:rPr>
          <w:rFonts w:ascii="宋体" w:hAnsi="宋体" w:hint="eastAsia"/>
          <w:sz w:val="24"/>
          <w:szCs w:val="24"/>
        </w:rPr>
        <w:t>年龄：</w:t>
      </w:r>
      <w:r>
        <w:rPr>
          <w:rFonts w:ascii="宋体" w:hAnsi="宋体" w:hint="eastAsia"/>
          <w:sz w:val="24"/>
          <w:szCs w:val="24"/>
          <w:u w:val="single"/>
        </w:rPr>
        <w:t xml:space="preserve"> </w:t>
      </w:r>
      <w:r>
        <w:rPr>
          <w:rFonts w:ascii="宋体" w:hAnsi="宋体" w:hint="eastAsia"/>
          <w:sz w:val="24"/>
          <w:szCs w:val="24"/>
          <w:u w:val="single"/>
        </w:rPr>
        <w:tab/>
      </w:r>
      <w:r>
        <w:rPr>
          <w:rFonts w:ascii="宋体" w:hAnsi="宋体" w:hint="eastAsia"/>
          <w:sz w:val="24"/>
          <w:szCs w:val="24"/>
        </w:rPr>
        <w:t>职务：</w:t>
      </w:r>
      <w:r>
        <w:rPr>
          <w:rFonts w:ascii="宋体" w:hAnsi="宋体" w:hint="eastAsia"/>
          <w:sz w:val="24"/>
          <w:szCs w:val="24"/>
          <w:u w:val="single"/>
        </w:rPr>
        <w:t xml:space="preserve">      </w:t>
      </w:r>
    </w:p>
    <w:p w:rsidR="00995312" w:rsidRDefault="00995312" w:rsidP="00995312">
      <w:pPr>
        <w:spacing w:line="480" w:lineRule="auto"/>
        <w:rPr>
          <w:rFonts w:ascii="宋体" w:hAnsi="宋体"/>
          <w:sz w:val="24"/>
          <w:szCs w:val="24"/>
          <w:u w:val="single"/>
        </w:rPr>
      </w:pPr>
      <w:r>
        <w:rPr>
          <w:rFonts w:ascii="宋体" w:hAnsi="宋体" w:hint="eastAsia"/>
          <w:sz w:val="24"/>
          <w:szCs w:val="24"/>
        </w:rPr>
        <w:t>系</w:t>
      </w:r>
      <w:r>
        <w:rPr>
          <w:rFonts w:ascii="宋体" w:hAnsi="宋体" w:hint="eastAsia"/>
          <w:sz w:val="24"/>
          <w:szCs w:val="24"/>
          <w:u w:val="single"/>
        </w:rPr>
        <w:t xml:space="preserve">                  </w:t>
      </w:r>
      <w:r>
        <w:rPr>
          <w:rFonts w:ascii="宋体" w:hAnsi="宋体" w:hint="eastAsia"/>
          <w:sz w:val="24"/>
          <w:szCs w:val="24"/>
        </w:rPr>
        <w:t>（投标人名称）的法定代表人。</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特此证明。</w:t>
      </w:r>
    </w:p>
    <w:p w:rsidR="00995312" w:rsidRDefault="00995312" w:rsidP="00995312">
      <w:pPr>
        <w:pStyle w:val="20"/>
      </w:pPr>
    </w:p>
    <w:p w:rsidR="00995312" w:rsidRPr="0017160A" w:rsidRDefault="00995312" w:rsidP="00995312">
      <w:pPr>
        <w:pStyle w:val="20"/>
      </w:pPr>
    </w:p>
    <w:p w:rsidR="00995312" w:rsidRDefault="00995312" w:rsidP="00995312">
      <w:pPr>
        <w:spacing w:line="480" w:lineRule="auto"/>
        <w:rPr>
          <w:rFonts w:ascii="宋体" w:hAnsi="宋体"/>
          <w:sz w:val="24"/>
          <w:szCs w:val="24"/>
        </w:rPr>
      </w:pPr>
    </w:p>
    <w:p w:rsidR="00995312" w:rsidRDefault="00995312" w:rsidP="00995312">
      <w:pPr>
        <w:spacing w:line="500" w:lineRule="exact"/>
        <w:ind w:firstLineChars="1200" w:firstLine="2880"/>
        <w:rPr>
          <w:rFonts w:ascii="宋体" w:hAnsi="宋体" w:cs="宋体"/>
          <w:sz w:val="24"/>
          <w:szCs w:val="24"/>
        </w:rPr>
      </w:pPr>
      <w:r>
        <w:rPr>
          <w:rFonts w:ascii="宋体" w:hAnsi="宋体" w:hint="eastAsia"/>
          <w:sz w:val="24"/>
          <w:szCs w:val="24"/>
        </w:rPr>
        <w:t>投标人：</w:t>
      </w:r>
      <w:r w:rsidR="00F92FBC">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cs="宋体" w:hint="eastAsia"/>
          <w:sz w:val="24"/>
          <w:szCs w:val="24"/>
        </w:rPr>
        <w:t>（</w:t>
      </w:r>
      <w:r>
        <w:rPr>
          <w:rFonts w:ascii="宋体" w:hAnsi="宋体" w:cs="宋体" w:hint="eastAsia"/>
          <w:color w:val="000000"/>
          <w:kern w:val="0"/>
          <w:sz w:val="24"/>
          <w:szCs w:val="24"/>
        </w:rPr>
        <w:t>全称并公章签章</w:t>
      </w:r>
      <w:r>
        <w:rPr>
          <w:rFonts w:ascii="宋体" w:hAnsi="宋体" w:cs="宋体" w:hint="eastAsia"/>
          <w:sz w:val="24"/>
          <w:szCs w:val="24"/>
        </w:rPr>
        <w:t>）</w:t>
      </w:r>
    </w:p>
    <w:p w:rsidR="00995312" w:rsidRDefault="00995312" w:rsidP="00995312">
      <w:pPr>
        <w:wordWrap w:val="0"/>
        <w:spacing w:line="480" w:lineRule="auto"/>
        <w:jc w:val="right"/>
        <w:rPr>
          <w:rFonts w:ascii="宋体" w:hAnsi="宋体"/>
          <w:b/>
          <w:sz w:val="24"/>
          <w:szCs w:val="24"/>
        </w:rPr>
      </w:pPr>
      <w:r>
        <w:rPr>
          <w:rFonts w:ascii="宋体" w:hAnsi="宋体" w:hint="eastAsia"/>
          <w:sz w:val="24"/>
          <w:szCs w:val="24"/>
          <w:u w:val="single"/>
        </w:rPr>
        <w:tab/>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995312" w:rsidRDefault="00995312" w:rsidP="00995312">
      <w:pPr>
        <w:spacing w:line="480" w:lineRule="auto"/>
        <w:jc w:val="right"/>
        <w:rPr>
          <w:rFonts w:ascii="宋体" w:hAnsi="宋体"/>
          <w:sz w:val="24"/>
          <w:szCs w:val="24"/>
        </w:rPr>
      </w:pPr>
      <w:r>
        <w:rPr>
          <w:rFonts w:ascii="宋体" w:hAnsi="宋体" w:hint="eastAsia"/>
          <w:sz w:val="24"/>
          <w:szCs w:val="24"/>
          <w:u w:val="single"/>
        </w:rPr>
        <w:t xml:space="preserve"> </w:t>
      </w:r>
    </w:p>
    <w:p w:rsidR="00995312" w:rsidRDefault="00995312" w:rsidP="00995312">
      <w:pPr>
        <w:spacing w:line="480" w:lineRule="auto"/>
        <w:rPr>
          <w:rFonts w:ascii="宋体" w:hAnsi="宋体"/>
          <w:sz w:val="24"/>
          <w:szCs w:val="24"/>
        </w:rPr>
      </w:pPr>
    </w:p>
    <w:p w:rsidR="00995312" w:rsidRDefault="00995312" w:rsidP="00995312">
      <w:pPr>
        <w:pStyle w:val="20"/>
      </w:pPr>
    </w:p>
    <w:p w:rsidR="00995312" w:rsidRPr="0017160A" w:rsidRDefault="00995312" w:rsidP="00995312">
      <w:pPr>
        <w:pStyle w:val="20"/>
      </w:pPr>
    </w:p>
    <w:p w:rsidR="00995312" w:rsidRDefault="00995312" w:rsidP="00995312">
      <w:pPr>
        <w:spacing w:line="480" w:lineRule="auto"/>
        <w:rPr>
          <w:rFonts w:ascii="宋体" w:hAnsi="宋体"/>
          <w:szCs w:val="21"/>
        </w:rPr>
      </w:pPr>
    </w:p>
    <w:p w:rsidR="00995312" w:rsidRDefault="00995312" w:rsidP="00995312">
      <w:pPr>
        <w:spacing w:line="480" w:lineRule="auto"/>
        <w:rPr>
          <w:rFonts w:ascii="宋体" w:hAnsi="宋体"/>
          <w:szCs w:val="21"/>
        </w:rPr>
      </w:pPr>
    </w:p>
    <w:p w:rsidR="00995312" w:rsidRPr="008F4508" w:rsidRDefault="00995312" w:rsidP="00995312">
      <w:pPr>
        <w:pStyle w:val="20"/>
      </w:pPr>
    </w:p>
    <w:p w:rsidR="00995312" w:rsidRPr="003161DA" w:rsidRDefault="00995312" w:rsidP="00995312">
      <w:pPr>
        <w:pStyle w:val="2"/>
        <w:ind w:left="420"/>
      </w:pPr>
      <w:bookmarkStart w:id="173" w:name="_Toc191983687"/>
      <w:bookmarkStart w:id="174" w:name="_Toc251767426"/>
      <w:bookmarkStart w:id="175" w:name="_Toc287172004"/>
      <w:bookmarkStart w:id="176" w:name="_Toc375659309"/>
      <w:bookmarkStart w:id="177" w:name="_Toc1410086"/>
      <w:bookmarkStart w:id="178" w:name="_Toc50072583"/>
      <w:bookmarkStart w:id="179" w:name="_Toc91573140"/>
      <w:bookmarkStart w:id="180" w:name="_Toc91573898"/>
      <w:bookmarkStart w:id="181" w:name="_Toc91573960"/>
      <w:bookmarkStart w:id="182" w:name="_Toc91585335"/>
      <w:bookmarkStart w:id="183" w:name="_Toc91599081"/>
      <w:r w:rsidRPr="003161DA">
        <w:rPr>
          <w:rFonts w:hint="eastAsia"/>
        </w:rPr>
        <w:lastRenderedPageBreak/>
        <w:t>三、法人授权委托书</w:t>
      </w:r>
      <w:bookmarkEnd w:id="173"/>
      <w:bookmarkEnd w:id="174"/>
      <w:bookmarkEnd w:id="175"/>
      <w:bookmarkEnd w:id="176"/>
      <w:bookmarkEnd w:id="177"/>
      <w:bookmarkEnd w:id="178"/>
      <w:bookmarkEnd w:id="179"/>
      <w:bookmarkEnd w:id="180"/>
      <w:bookmarkEnd w:id="181"/>
      <w:bookmarkEnd w:id="182"/>
      <w:bookmarkEnd w:id="183"/>
    </w:p>
    <w:p w:rsidR="00995312" w:rsidRDefault="00995312" w:rsidP="00995312">
      <w:pPr>
        <w:spacing w:line="480" w:lineRule="auto"/>
        <w:ind w:firstLineChars="200" w:firstLine="480"/>
        <w:rPr>
          <w:rFonts w:ascii="宋体" w:hAnsi="宋体"/>
          <w:sz w:val="24"/>
          <w:szCs w:val="24"/>
          <w:u w:val="single"/>
        </w:rPr>
      </w:pPr>
      <w:r>
        <w:rPr>
          <w:rFonts w:ascii="宋体" w:hAnsi="宋体" w:hint="eastAsia"/>
          <w:sz w:val="24"/>
          <w:szCs w:val="24"/>
        </w:rPr>
        <w:t>本人</w:t>
      </w:r>
      <w:r>
        <w:rPr>
          <w:rFonts w:ascii="宋体" w:hAnsi="宋体" w:hint="eastAsia"/>
          <w:sz w:val="24"/>
          <w:szCs w:val="24"/>
          <w:u w:val="single"/>
        </w:rPr>
        <w:t xml:space="preserve">       </w:t>
      </w:r>
      <w:r>
        <w:rPr>
          <w:rFonts w:ascii="宋体" w:hAnsi="宋体" w:hint="eastAsia"/>
          <w:sz w:val="24"/>
          <w:szCs w:val="24"/>
        </w:rPr>
        <w:t>（姓名）系</w:t>
      </w:r>
      <w:r>
        <w:rPr>
          <w:rFonts w:ascii="宋体" w:hAnsi="宋体" w:hint="eastAsia"/>
          <w:sz w:val="24"/>
          <w:szCs w:val="24"/>
          <w:u w:val="single"/>
        </w:rPr>
        <w:t xml:space="preserve">       </w:t>
      </w:r>
      <w:r>
        <w:rPr>
          <w:rFonts w:ascii="宋体" w:hAnsi="宋体" w:hint="eastAsia"/>
          <w:sz w:val="24"/>
          <w:szCs w:val="24"/>
        </w:rPr>
        <w:t>（投标人名称）的法定代表人，现委托</w:t>
      </w:r>
      <w:r>
        <w:rPr>
          <w:rFonts w:ascii="宋体" w:hAnsi="宋体" w:hint="eastAsia"/>
          <w:sz w:val="24"/>
          <w:szCs w:val="24"/>
          <w:u w:val="single"/>
        </w:rPr>
        <w:t xml:space="preserve">        </w:t>
      </w:r>
      <w:r>
        <w:rPr>
          <w:rFonts w:ascii="宋体" w:hAnsi="宋体" w:hint="eastAsia"/>
          <w:sz w:val="24"/>
          <w:szCs w:val="24"/>
        </w:rPr>
        <w:t>（姓名）为我方代理人。代理人根据授权，以我方名义签署、澄清、说明、补正、递交、撤回、 修改</w:t>
      </w:r>
      <w:r>
        <w:rPr>
          <w:rFonts w:ascii="宋体" w:hAnsi="宋体" w:hint="eastAsia"/>
          <w:sz w:val="24"/>
          <w:szCs w:val="24"/>
          <w:u w:val="single"/>
        </w:rPr>
        <w:t xml:space="preserve">              （项目名称）     </w:t>
      </w:r>
      <w:r>
        <w:rPr>
          <w:rFonts w:ascii="宋体" w:hAnsi="宋体" w:hint="eastAsia"/>
          <w:sz w:val="24"/>
          <w:szCs w:val="24"/>
        </w:rPr>
        <w:t>投标文件、签订合同和处理有关事宜，其法律后果由我方承担。</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委托期限：</w:t>
      </w:r>
      <w:r>
        <w:rPr>
          <w:rFonts w:ascii="宋体" w:hAnsi="宋体" w:hint="eastAsia"/>
          <w:sz w:val="24"/>
          <w:szCs w:val="24"/>
          <w:u w:val="single"/>
        </w:rPr>
        <w:t xml:space="preserve">               </w:t>
      </w:r>
      <w:r>
        <w:rPr>
          <w:rFonts w:ascii="宋体" w:hAnsi="宋体" w:hint="eastAsia"/>
          <w:sz w:val="24"/>
          <w:szCs w:val="24"/>
        </w:rPr>
        <w:t>。</w:t>
      </w:r>
    </w:p>
    <w:p w:rsidR="00995312" w:rsidRDefault="00995312" w:rsidP="00995312">
      <w:pPr>
        <w:spacing w:line="480" w:lineRule="auto"/>
        <w:ind w:firstLineChars="200" w:firstLine="480"/>
        <w:rPr>
          <w:rFonts w:ascii="宋体" w:hAnsi="宋体"/>
          <w:sz w:val="24"/>
          <w:szCs w:val="24"/>
        </w:rPr>
      </w:pPr>
      <w:r>
        <w:rPr>
          <w:rFonts w:ascii="宋体" w:hAnsi="宋体" w:hint="eastAsia"/>
          <w:sz w:val="24"/>
          <w:szCs w:val="24"/>
        </w:rPr>
        <w:t xml:space="preserve">代理人无转委托权。 </w:t>
      </w:r>
    </w:p>
    <w:p w:rsidR="00995312" w:rsidRDefault="00995312" w:rsidP="00995312">
      <w:pPr>
        <w:spacing w:line="480" w:lineRule="auto"/>
        <w:ind w:firstLineChars="200" w:firstLine="480"/>
        <w:jc w:val="left"/>
        <w:rPr>
          <w:rFonts w:ascii="宋体" w:hAnsi="宋体"/>
          <w:sz w:val="24"/>
          <w:szCs w:val="24"/>
        </w:rPr>
      </w:pPr>
      <w:r>
        <w:rPr>
          <w:rFonts w:ascii="宋体" w:hAnsi="宋体" w:hint="eastAsia"/>
          <w:sz w:val="24"/>
          <w:szCs w:val="24"/>
        </w:rPr>
        <w:t>附：</w:t>
      </w:r>
      <w:r w:rsidRPr="0017160A">
        <w:rPr>
          <w:rFonts w:ascii="宋体" w:hAnsi="宋体" w:hint="eastAsia"/>
          <w:sz w:val="24"/>
          <w:szCs w:val="24"/>
        </w:rPr>
        <w:t>法定代表人身份证扫描件</w:t>
      </w:r>
      <w:r>
        <w:rPr>
          <w:rFonts w:ascii="宋体" w:hAnsi="宋体" w:hint="eastAsia"/>
          <w:sz w:val="24"/>
          <w:szCs w:val="24"/>
        </w:rPr>
        <w:t>、委托代理人身份证</w:t>
      </w:r>
      <w:r w:rsidRPr="0017160A">
        <w:rPr>
          <w:rFonts w:ascii="宋体" w:hAnsi="宋体" w:hint="eastAsia"/>
          <w:sz w:val="24"/>
          <w:szCs w:val="24"/>
        </w:rPr>
        <w:t>扫描件</w:t>
      </w:r>
    </w:p>
    <w:p w:rsidR="00995312" w:rsidRDefault="00995312" w:rsidP="00995312">
      <w:pPr>
        <w:spacing w:line="480" w:lineRule="auto"/>
        <w:rPr>
          <w:rFonts w:ascii="宋体" w:hAnsi="宋体"/>
          <w:sz w:val="24"/>
          <w:szCs w:val="24"/>
        </w:rPr>
      </w:pPr>
    </w:p>
    <w:p w:rsidR="00995312" w:rsidRDefault="00995312" w:rsidP="00995312">
      <w:pPr>
        <w:spacing w:line="480" w:lineRule="auto"/>
        <w:rPr>
          <w:rFonts w:ascii="宋体" w:hAnsi="宋体"/>
          <w:sz w:val="24"/>
          <w:szCs w:val="24"/>
        </w:rPr>
      </w:pPr>
    </w:p>
    <w:p w:rsidR="00995312" w:rsidRDefault="00995312" w:rsidP="00995312">
      <w:pPr>
        <w:spacing w:line="500" w:lineRule="exact"/>
        <w:rPr>
          <w:rFonts w:ascii="宋体" w:hAnsi="宋体" w:cs="宋体"/>
          <w:sz w:val="24"/>
          <w:szCs w:val="24"/>
        </w:rPr>
      </w:pPr>
      <w:r>
        <w:rPr>
          <w:rFonts w:ascii="宋体" w:hAnsi="宋体" w:hint="eastAsia"/>
          <w:sz w:val="24"/>
          <w:szCs w:val="24"/>
        </w:rPr>
        <w:t>投标人：</w:t>
      </w:r>
      <w:r>
        <w:rPr>
          <w:rFonts w:ascii="宋体" w:hAnsi="宋体" w:hint="eastAsia"/>
          <w:sz w:val="24"/>
          <w:szCs w:val="24"/>
          <w:u w:val="single"/>
        </w:rPr>
        <w:t xml:space="preserve">                           </w:t>
      </w:r>
      <w:r>
        <w:rPr>
          <w:rFonts w:ascii="宋体" w:hAnsi="宋体" w:cs="宋体" w:hint="eastAsia"/>
          <w:sz w:val="24"/>
          <w:szCs w:val="24"/>
        </w:rPr>
        <w:t>（</w:t>
      </w:r>
      <w:r>
        <w:rPr>
          <w:rFonts w:ascii="宋体" w:hAnsi="宋体" w:cs="宋体" w:hint="eastAsia"/>
          <w:color w:val="000000"/>
          <w:kern w:val="0"/>
          <w:sz w:val="24"/>
          <w:szCs w:val="24"/>
        </w:rPr>
        <w:t>全称并公章签章</w:t>
      </w:r>
      <w:r>
        <w:rPr>
          <w:rFonts w:ascii="宋体" w:hAnsi="宋体" w:cs="宋体" w:hint="eastAsia"/>
          <w:sz w:val="24"/>
          <w:szCs w:val="24"/>
        </w:rPr>
        <w:t>）</w:t>
      </w:r>
    </w:p>
    <w:p w:rsidR="00995312" w:rsidRPr="008F4508" w:rsidRDefault="00995312" w:rsidP="00995312">
      <w:pPr>
        <w:wordWrap w:val="0"/>
        <w:spacing w:line="480" w:lineRule="auto"/>
        <w:ind w:right="960"/>
        <w:rPr>
          <w:rFonts w:ascii="宋体" w:hAnsi="宋体"/>
          <w:sz w:val="24"/>
          <w:szCs w:val="24"/>
        </w:rPr>
      </w:pPr>
    </w:p>
    <w:p w:rsidR="00995312" w:rsidRDefault="00995312" w:rsidP="00995312">
      <w:pPr>
        <w:wordWrap w:val="0"/>
        <w:spacing w:line="480" w:lineRule="auto"/>
        <w:ind w:right="96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cs="宋体"/>
          <w:sz w:val="24"/>
          <w:szCs w:val="24"/>
          <w:lang w:bidi="zh-CN"/>
        </w:rPr>
        <w:t>（</w:t>
      </w:r>
      <w:r>
        <w:rPr>
          <w:rFonts w:ascii="宋体" w:hAnsi="宋体" w:cs="宋体" w:hint="eastAsia"/>
          <w:sz w:val="24"/>
          <w:szCs w:val="24"/>
          <w:lang w:bidi="zh-CN"/>
        </w:rPr>
        <w:t>电子</w:t>
      </w:r>
      <w:r>
        <w:rPr>
          <w:rFonts w:ascii="宋体" w:hAnsi="宋体" w:cs="宋体"/>
          <w:sz w:val="24"/>
          <w:szCs w:val="24"/>
          <w:lang w:bidi="zh-CN"/>
        </w:rPr>
        <w:t>签章）</w:t>
      </w:r>
    </w:p>
    <w:p w:rsidR="00995312" w:rsidRPr="00E04731" w:rsidRDefault="00995312" w:rsidP="00995312">
      <w:pPr>
        <w:spacing w:line="480" w:lineRule="auto"/>
        <w:ind w:firstLineChars="1000" w:firstLine="2400"/>
        <w:rPr>
          <w:rFonts w:ascii="宋体" w:hAnsi="宋体"/>
          <w:sz w:val="24"/>
          <w:szCs w:val="24"/>
        </w:rPr>
      </w:pPr>
    </w:p>
    <w:p w:rsidR="00995312" w:rsidRDefault="00995312" w:rsidP="00995312">
      <w:pPr>
        <w:spacing w:line="480" w:lineRule="auto"/>
        <w:rPr>
          <w:rFonts w:ascii="宋体" w:hAnsi="宋体"/>
          <w:sz w:val="24"/>
          <w:szCs w:val="24"/>
          <w:u w:val="single"/>
        </w:rPr>
      </w:pPr>
      <w:r>
        <w:rPr>
          <w:rFonts w:ascii="宋体" w:hAnsi="宋体" w:hint="eastAsia"/>
          <w:sz w:val="24"/>
          <w:szCs w:val="24"/>
        </w:rPr>
        <w:t>身份证号码：</w:t>
      </w:r>
      <w:r w:rsidRPr="008D4405">
        <w:rPr>
          <w:rFonts w:ascii="宋体" w:hAnsi="宋体" w:hint="eastAsia"/>
          <w:sz w:val="24"/>
          <w:szCs w:val="24"/>
          <w:u w:val="single"/>
        </w:rPr>
        <w:t xml:space="preserve"> </w:t>
      </w:r>
      <w:r>
        <w:rPr>
          <w:rFonts w:ascii="宋体" w:hAnsi="宋体" w:hint="eastAsia"/>
          <w:sz w:val="24"/>
          <w:szCs w:val="24"/>
          <w:u w:val="single"/>
        </w:rPr>
        <w:t xml:space="preserve">                      </w:t>
      </w:r>
    </w:p>
    <w:p w:rsidR="00995312" w:rsidRDefault="00995312" w:rsidP="00995312">
      <w:pPr>
        <w:spacing w:line="480" w:lineRule="auto"/>
        <w:ind w:firstLineChars="1000" w:firstLine="2400"/>
        <w:rPr>
          <w:rFonts w:ascii="宋体" w:hAnsi="宋体"/>
          <w:sz w:val="24"/>
          <w:szCs w:val="24"/>
          <w:u w:val="single"/>
        </w:rPr>
      </w:pPr>
    </w:p>
    <w:p w:rsidR="00995312" w:rsidRDefault="00995312" w:rsidP="00995312">
      <w:pPr>
        <w:spacing w:line="480" w:lineRule="auto"/>
        <w:rPr>
          <w:rFonts w:ascii="宋体" w:hAnsi="宋体"/>
          <w:sz w:val="24"/>
          <w:szCs w:val="24"/>
        </w:rPr>
      </w:pPr>
      <w:r>
        <w:rPr>
          <w:rFonts w:ascii="宋体" w:hAnsi="宋体" w:hint="eastAsia"/>
          <w:sz w:val="24"/>
          <w:szCs w:val="24"/>
        </w:rPr>
        <w:t xml:space="preserve">委托代理人： </w:t>
      </w:r>
      <w:r>
        <w:rPr>
          <w:rFonts w:ascii="宋体" w:hAnsi="宋体" w:hint="eastAsia"/>
          <w:sz w:val="24"/>
          <w:szCs w:val="24"/>
          <w:u w:val="single"/>
        </w:rPr>
        <w:t xml:space="preserve">                      </w:t>
      </w:r>
      <w:r w:rsidRPr="0017160A">
        <w:rPr>
          <w:rFonts w:ascii="宋体" w:hAnsi="宋体" w:hint="eastAsia"/>
          <w:sz w:val="24"/>
          <w:szCs w:val="24"/>
        </w:rPr>
        <w:t>（以法定代表人电子</w:t>
      </w:r>
      <w:r>
        <w:rPr>
          <w:rFonts w:ascii="宋体" w:hAnsi="宋体" w:hint="eastAsia"/>
          <w:sz w:val="24"/>
          <w:szCs w:val="24"/>
        </w:rPr>
        <w:t>签</w:t>
      </w:r>
      <w:r w:rsidRPr="0017160A">
        <w:rPr>
          <w:rFonts w:ascii="宋体" w:hAnsi="宋体" w:hint="eastAsia"/>
          <w:sz w:val="24"/>
          <w:szCs w:val="24"/>
        </w:rPr>
        <w:t>章为准）</w:t>
      </w:r>
      <w:r>
        <w:rPr>
          <w:rFonts w:ascii="宋体" w:hAnsi="宋体" w:hint="eastAsia"/>
          <w:sz w:val="24"/>
          <w:szCs w:val="24"/>
        </w:rPr>
        <w:t xml:space="preserve"> </w:t>
      </w:r>
    </w:p>
    <w:p w:rsidR="00995312" w:rsidRDefault="00995312" w:rsidP="00995312">
      <w:pPr>
        <w:spacing w:line="480" w:lineRule="auto"/>
        <w:ind w:firstLineChars="1000" w:firstLine="2400"/>
        <w:rPr>
          <w:rFonts w:ascii="宋体" w:hAnsi="宋体"/>
          <w:sz w:val="24"/>
          <w:szCs w:val="24"/>
        </w:rPr>
      </w:pPr>
    </w:p>
    <w:p w:rsidR="00995312" w:rsidRDefault="00995312" w:rsidP="00995312">
      <w:pPr>
        <w:spacing w:line="480" w:lineRule="auto"/>
        <w:rPr>
          <w:rFonts w:ascii="宋体" w:hAnsi="宋体"/>
          <w:sz w:val="24"/>
          <w:szCs w:val="24"/>
          <w:u w:val="single"/>
        </w:rPr>
      </w:pPr>
      <w:r>
        <w:rPr>
          <w:rFonts w:ascii="宋体" w:hAnsi="宋体" w:hint="eastAsia"/>
          <w:sz w:val="24"/>
          <w:szCs w:val="24"/>
        </w:rPr>
        <w:t>身份证号码：</w:t>
      </w:r>
      <w:r>
        <w:rPr>
          <w:rFonts w:ascii="宋体" w:hAnsi="宋体" w:hint="eastAsia"/>
          <w:sz w:val="24"/>
          <w:szCs w:val="24"/>
          <w:u w:val="single"/>
        </w:rPr>
        <w:t xml:space="preserve">                       </w:t>
      </w:r>
    </w:p>
    <w:p w:rsidR="00995312" w:rsidRDefault="00995312" w:rsidP="00995312">
      <w:pPr>
        <w:spacing w:line="480" w:lineRule="auto"/>
        <w:ind w:firstLineChars="1125" w:firstLine="2700"/>
        <w:rPr>
          <w:rFonts w:ascii="宋体" w:hAnsi="宋体"/>
          <w:sz w:val="24"/>
          <w:szCs w:val="24"/>
        </w:rPr>
      </w:pPr>
    </w:p>
    <w:p w:rsidR="00995312" w:rsidRDefault="00995312" w:rsidP="00995312">
      <w:pPr>
        <w:spacing w:line="480" w:lineRule="auto"/>
        <w:ind w:right="1440" w:firstLineChars="500" w:firstLine="1200"/>
        <w:rPr>
          <w:rFonts w:ascii="宋体" w:hAnsi="宋体"/>
          <w:b/>
          <w:sz w:val="24"/>
          <w:szCs w:val="24"/>
        </w:rPr>
      </w:pPr>
      <w:bookmarkStart w:id="184" w:name="_Toc449367513"/>
      <w:bookmarkStart w:id="185" w:name="_Toc451956880"/>
      <w:bookmarkStart w:id="186" w:name="_Toc50072584"/>
      <w:bookmarkStart w:id="187" w:name="_Toc91573141"/>
      <w:bookmarkStart w:id="188" w:name="_Toc91573899"/>
      <w:bookmarkStart w:id="189" w:name="_Toc91573961"/>
      <w:bookmarkStart w:id="190" w:name="_Toc91585336"/>
      <w:r>
        <w:rPr>
          <w:rFonts w:ascii="宋体" w:hAnsi="宋体" w:hint="eastAsia"/>
          <w:sz w:val="24"/>
          <w:szCs w:val="24"/>
          <w:u w:val="single"/>
        </w:rPr>
        <w:tab/>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995312" w:rsidRPr="003161DA" w:rsidRDefault="00995312" w:rsidP="00995312">
      <w:pPr>
        <w:pStyle w:val="2"/>
        <w:ind w:left="420"/>
      </w:pPr>
      <w:bookmarkStart w:id="191" w:name="_Toc91599082"/>
      <w:r w:rsidRPr="003161DA">
        <w:rPr>
          <w:rFonts w:hint="eastAsia"/>
        </w:rPr>
        <w:lastRenderedPageBreak/>
        <w:t>四、</w:t>
      </w:r>
      <w:bookmarkEnd w:id="184"/>
      <w:bookmarkEnd w:id="185"/>
      <w:r w:rsidRPr="003161DA">
        <w:rPr>
          <w:rFonts w:hint="eastAsia"/>
        </w:rPr>
        <w:t>投标</w:t>
      </w:r>
      <w:bookmarkEnd w:id="186"/>
      <w:bookmarkEnd w:id="187"/>
      <w:bookmarkEnd w:id="188"/>
      <w:bookmarkEnd w:id="189"/>
      <w:bookmarkEnd w:id="190"/>
      <w:bookmarkEnd w:id="191"/>
      <w:r w:rsidR="004B7C81">
        <w:rPr>
          <w:rFonts w:hint="eastAsia"/>
        </w:rPr>
        <w:t>保证金</w:t>
      </w:r>
    </w:p>
    <w:p w:rsidR="00995312" w:rsidRDefault="004B7C81" w:rsidP="00995312">
      <w:pPr>
        <w:spacing w:line="480" w:lineRule="auto"/>
        <w:ind w:firstLineChars="200" w:firstLine="480"/>
        <w:rPr>
          <w:rFonts w:ascii="宋体" w:hAnsi="宋体" w:cs="宋体"/>
          <w:sz w:val="24"/>
          <w:szCs w:val="24"/>
        </w:rPr>
      </w:pPr>
      <w:r>
        <w:rPr>
          <w:rFonts w:ascii="宋体" w:hAnsi="宋体" w:hint="eastAsia"/>
          <w:bCs/>
          <w:color w:val="000000"/>
          <w:kern w:val="0"/>
          <w:sz w:val="24"/>
          <w:szCs w:val="24"/>
        </w:rPr>
        <w:t>附投标保证金转账凭证或电子保函凭证及银行开户信息</w:t>
      </w:r>
    </w:p>
    <w:p w:rsidR="00995312" w:rsidRDefault="00995312" w:rsidP="00995312">
      <w:pPr>
        <w:spacing w:line="480" w:lineRule="auto"/>
        <w:ind w:firstLineChars="200" w:firstLine="480"/>
        <w:rPr>
          <w:rFonts w:ascii="宋体" w:hAnsi="宋体" w:cs="宋体"/>
          <w:sz w:val="24"/>
          <w:szCs w:val="24"/>
        </w:rPr>
      </w:pPr>
    </w:p>
    <w:p w:rsidR="00995312" w:rsidRDefault="00995312" w:rsidP="00995312">
      <w:pPr>
        <w:spacing w:line="480" w:lineRule="auto"/>
        <w:ind w:firstLineChars="200" w:firstLine="480"/>
        <w:rPr>
          <w:rFonts w:ascii="宋体" w:hAnsi="宋体" w:cs="宋体"/>
          <w:sz w:val="24"/>
          <w:szCs w:val="24"/>
        </w:rPr>
      </w:pPr>
    </w:p>
    <w:p w:rsidR="004B7C81" w:rsidRDefault="004B7C81" w:rsidP="00995312">
      <w:pPr>
        <w:spacing w:line="500" w:lineRule="exact"/>
        <w:ind w:firstLineChars="1150" w:firstLine="2760"/>
        <w:rPr>
          <w:rFonts w:ascii="宋体" w:hAnsi="宋体"/>
          <w:sz w:val="24"/>
          <w:szCs w:val="24"/>
        </w:rPr>
      </w:pPr>
    </w:p>
    <w:p w:rsidR="004B7C81" w:rsidRDefault="004B7C81" w:rsidP="004B7C81">
      <w:pPr>
        <w:spacing w:line="480" w:lineRule="auto"/>
        <w:rPr>
          <w:rFonts w:ascii="宋体" w:hAnsi="宋体" w:cs="宋体"/>
          <w:sz w:val="24"/>
          <w:szCs w:val="24"/>
        </w:rPr>
      </w:pPr>
    </w:p>
    <w:p w:rsidR="004B7C81" w:rsidRDefault="004B7C81" w:rsidP="004B7C81">
      <w:pPr>
        <w:spacing w:line="480" w:lineRule="auto"/>
        <w:rPr>
          <w:rFonts w:ascii="宋体" w:hAnsi="宋体" w:cs="宋体"/>
          <w:sz w:val="24"/>
          <w:szCs w:val="24"/>
        </w:rPr>
      </w:pPr>
    </w:p>
    <w:p w:rsidR="004B7C81" w:rsidRDefault="004B7C81" w:rsidP="004B7C81">
      <w:pPr>
        <w:spacing w:line="480" w:lineRule="auto"/>
        <w:rPr>
          <w:rFonts w:ascii="宋体" w:hAnsi="宋体" w:cs="宋体"/>
          <w:sz w:val="24"/>
          <w:szCs w:val="24"/>
        </w:rPr>
      </w:pPr>
    </w:p>
    <w:p w:rsidR="004B7C81" w:rsidRDefault="004B7C81" w:rsidP="004B7C81">
      <w:pPr>
        <w:spacing w:line="480" w:lineRule="auto"/>
        <w:rPr>
          <w:rFonts w:ascii="宋体" w:hAnsi="宋体" w:cs="宋体"/>
          <w:sz w:val="24"/>
          <w:szCs w:val="24"/>
        </w:rPr>
      </w:pPr>
    </w:p>
    <w:p w:rsidR="004B7C81" w:rsidRDefault="004B7C81" w:rsidP="004B7C81">
      <w:pPr>
        <w:spacing w:line="480" w:lineRule="auto"/>
        <w:rPr>
          <w:rFonts w:ascii="宋体" w:hAnsi="宋体" w:cs="宋体"/>
          <w:sz w:val="24"/>
          <w:szCs w:val="24"/>
        </w:rPr>
      </w:pPr>
    </w:p>
    <w:p w:rsidR="004B7C81" w:rsidRDefault="004B7C81" w:rsidP="004B7C81">
      <w:pPr>
        <w:spacing w:line="480" w:lineRule="auto"/>
        <w:rPr>
          <w:rFonts w:ascii="宋体" w:hAnsi="宋体" w:cs="宋体"/>
          <w:sz w:val="24"/>
          <w:szCs w:val="24"/>
        </w:rPr>
      </w:pPr>
    </w:p>
    <w:p w:rsidR="004B7C81" w:rsidRDefault="004B7C81" w:rsidP="004B7C81">
      <w:pPr>
        <w:spacing w:line="480" w:lineRule="auto"/>
        <w:rPr>
          <w:rFonts w:ascii="宋体" w:hAnsi="宋体" w:cs="宋体"/>
          <w:sz w:val="24"/>
          <w:szCs w:val="24"/>
        </w:rPr>
      </w:pPr>
    </w:p>
    <w:p w:rsidR="004B7C81" w:rsidRDefault="004B7C81" w:rsidP="004B7C81">
      <w:pPr>
        <w:spacing w:line="480" w:lineRule="auto"/>
        <w:rPr>
          <w:rFonts w:ascii="宋体" w:hAnsi="宋体" w:cs="宋体"/>
          <w:sz w:val="24"/>
          <w:szCs w:val="24"/>
        </w:rPr>
      </w:pPr>
    </w:p>
    <w:p w:rsidR="004B7C81" w:rsidRDefault="004B7C81" w:rsidP="004B7C81">
      <w:pPr>
        <w:spacing w:line="480" w:lineRule="auto"/>
        <w:rPr>
          <w:rFonts w:ascii="宋体" w:hAnsi="宋体" w:cs="宋体"/>
          <w:sz w:val="24"/>
          <w:szCs w:val="24"/>
        </w:rPr>
      </w:pPr>
    </w:p>
    <w:p w:rsidR="004B7C81" w:rsidRDefault="004B7C81" w:rsidP="004B7C81">
      <w:pPr>
        <w:spacing w:line="480" w:lineRule="auto"/>
        <w:rPr>
          <w:rFonts w:ascii="宋体" w:hAnsi="宋体" w:cs="宋体"/>
          <w:sz w:val="24"/>
          <w:szCs w:val="24"/>
        </w:rPr>
      </w:pPr>
    </w:p>
    <w:p w:rsidR="004B7C81" w:rsidRDefault="004B7C81" w:rsidP="00995312">
      <w:pPr>
        <w:spacing w:line="500" w:lineRule="exact"/>
        <w:ind w:firstLineChars="1150" w:firstLine="2760"/>
        <w:rPr>
          <w:rFonts w:ascii="宋体" w:hAnsi="宋体"/>
          <w:sz w:val="24"/>
          <w:szCs w:val="24"/>
        </w:rPr>
      </w:pPr>
    </w:p>
    <w:p w:rsidR="004B7C81" w:rsidRDefault="004B7C81" w:rsidP="00995312">
      <w:pPr>
        <w:spacing w:line="500" w:lineRule="exact"/>
        <w:ind w:firstLineChars="1150" w:firstLine="2760"/>
        <w:rPr>
          <w:rFonts w:ascii="宋体" w:hAnsi="宋体"/>
          <w:sz w:val="24"/>
          <w:szCs w:val="24"/>
        </w:rPr>
      </w:pPr>
    </w:p>
    <w:p w:rsidR="00995312" w:rsidRDefault="00995312" w:rsidP="00995312">
      <w:pPr>
        <w:spacing w:line="500" w:lineRule="exact"/>
        <w:ind w:firstLineChars="1150" w:firstLine="2760"/>
        <w:rPr>
          <w:rFonts w:ascii="宋体" w:hAnsi="宋体" w:cs="宋体"/>
          <w:sz w:val="24"/>
          <w:szCs w:val="24"/>
        </w:rPr>
      </w:pPr>
      <w:r>
        <w:rPr>
          <w:rFonts w:ascii="宋体" w:hAnsi="宋体" w:hint="eastAsia"/>
          <w:sz w:val="24"/>
          <w:szCs w:val="24"/>
        </w:rPr>
        <w:t>投标人：</w:t>
      </w:r>
      <w:r w:rsidR="00F92FBC">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cs="宋体" w:hint="eastAsia"/>
          <w:sz w:val="24"/>
          <w:szCs w:val="24"/>
        </w:rPr>
        <w:t>（</w:t>
      </w:r>
      <w:r>
        <w:rPr>
          <w:rFonts w:ascii="宋体" w:hAnsi="宋体" w:cs="宋体" w:hint="eastAsia"/>
          <w:color w:val="000000"/>
          <w:kern w:val="0"/>
          <w:sz w:val="24"/>
          <w:szCs w:val="24"/>
        </w:rPr>
        <w:t>全称并公章签章</w:t>
      </w:r>
      <w:r>
        <w:rPr>
          <w:rFonts w:ascii="宋体" w:hAnsi="宋体" w:cs="宋体" w:hint="eastAsia"/>
          <w:sz w:val="24"/>
          <w:szCs w:val="24"/>
        </w:rPr>
        <w:t>）</w:t>
      </w:r>
    </w:p>
    <w:p w:rsidR="00995312" w:rsidRDefault="00995312" w:rsidP="00995312">
      <w:pPr>
        <w:autoSpaceDE w:val="0"/>
        <w:autoSpaceDN w:val="0"/>
        <w:adjustRightInd w:val="0"/>
        <w:spacing w:before="19" w:line="480" w:lineRule="auto"/>
        <w:jc w:val="right"/>
        <w:rPr>
          <w:rFonts w:ascii="宋体" w:hAnsi="宋体"/>
          <w:sz w:val="24"/>
          <w:szCs w:val="24"/>
        </w:rPr>
      </w:pPr>
      <w:r>
        <w:rPr>
          <w:rFonts w:ascii="宋体" w:hAnsi="宋体" w:hint="eastAsia"/>
          <w:sz w:val="24"/>
          <w:szCs w:val="24"/>
        </w:rPr>
        <w:t xml:space="preserve">法定代表人或其委托代理人： </w:t>
      </w:r>
      <w:r>
        <w:rPr>
          <w:rFonts w:ascii="宋体" w:hAnsi="宋体" w:hint="eastAsia"/>
          <w:sz w:val="24"/>
          <w:szCs w:val="24"/>
          <w:u w:val="single"/>
        </w:rPr>
        <w:t xml:space="preserve">        </w:t>
      </w:r>
      <w:r>
        <w:rPr>
          <w:rFonts w:ascii="宋体" w:hAnsi="宋体" w:cs="宋体"/>
          <w:sz w:val="24"/>
          <w:szCs w:val="24"/>
          <w:lang w:bidi="zh-CN"/>
        </w:rPr>
        <w:t>（</w:t>
      </w:r>
      <w:r>
        <w:rPr>
          <w:rFonts w:ascii="宋体" w:hAnsi="宋体" w:cs="宋体" w:hint="eastAsia"/>
          <w:sz w:val="24"/>
          <w:szCs w:val="24"/>
          <w:lang w:bidi="zh-CN"/>
        </w:rPr>
        <w:t>电子</w:t>
      </w:r>
      <w:r>
        <w:rPr>
          <w:rFonts w:ascii="宋体" w:hAnsi="宋体" w:cs="宋体"/>
          <w:sz w:val="24"/>
          <w:szCs w:val="24"/>
          <w:lang w:bidi="zh-CN"/>
        </w:rPr>
        <w:t>签章）</w:t>
      </w:r>
    </w:p>
    <w:p w:rsidR="00995312" w:rsidRDefault="00995312" w:rsidP="00F92FBC">
      <w:pPr>
        <w:spacing w:line="480" w:lineRule="auto"/>
        <w:ind w:right="1680"/>
        <w:jc w:val="righ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995312" w:rsidRDefault="00995312" w:rsidP="00995312">
      <w:pPr>
        <w:rPr>
          <w:rFonts w:ascii="宋体" w:hAnsi="宋体" w:cs="宋体"/>
          <w:b/>
          <w:bCs/>
          <w:sz w:val="24"/>
          <w:szCs w:val="24"/>
        </w:rPr>
      </w:pPr>
    </w:p>
    <w:p w:rsidR="00995312" w:rsidRDefault="00995312" w:rsidP="00995312">
      <w:pPr>
        <w:spacing w:line="480" w:lineRule="auto"/>
        <w:rPr>
          <w:rFonts w:ascii="宋体" w:hAnsi="宋体" w:cs="宋体"/>
          <w:sz w:val="24"/>
          <w:szCs w:val="24"/>
        </w:rPr>
      </w:pPr>
    </w:p>
    <w:p w:rsidR="00995312" w:rsidRDefault="00995312" w:rsidP="00995312">
      <w:pPr>
        <w:spacing w:line="480" w:lineRule="auto"/>
        <w:rPr>
          <w:rFonts w:ascii="宋体" w:hAnsi="宋体" w:cs="宋体"/>
          <w:sz w:val="24"/>
          <w:szCs w:val="24"/>
        </w:rPr>
      </w:pPr>
    </w:p>
    <w:p w:rsidR="00995312" w:rsidRDefault="00995312" w:rsidP="00995312">
      <w:pPr>
        <w:pStyle w:val="2"/>
        <w:ind w:left="420"/>
      </w:pPr>
      <w:bookmarkStart w:id="192" w:name="_Toc451956881"/>
      <w:bookmarkStart w:id="193" w:name="_Toc23154487"/>
      <w:bookmarkStart w:id="194" w:name="_Toc50072585"/>
      <w:bookmarkStart w:id="195" w:name="_Toc91573142"/>
      <w:bookmarkStart w:id="196" w:name="_Toc91573900"/>
      <w:bookmarkStart w:id="197" w:name="_Toc91573962"/>
      <w:bookmarkStart w:id="198" w:name="_Toc91585337"/>
      <w:bookmarkStart w:id="199" w:name="_Toc91599083"/>
      <w:r>
        <w:rPr>
          <w:rFonts w:hint="eastAsia"/>
        </w:rPr>
        <w:lastRenderedPageBreak/>
        <w:t>五、</w:t>
      </w:r>
      <w:bookmarkEnd w:id="192"/>
      <w:r>
        <w:rPr>
          <w:rFonts w:hint="eastAsia"/>
        </w:rPr>
        <w:t>资格审查资料</w:t>
      </w:r>
      <w:bookmarkEnd w:id="193"/>
      <w:bookmarkEnd w:id="194"/>
      <w:bookmarkEnd w:id="195"/>
      <w:bookmarkEnd w:id="196"/>
      <w:bookmarkEnd w:id="197"/>
      <w:bookmarkEnd w:id="198"/>
      <w:bookmarkEnd w:id="199"/>
    </w:p>
    <w:p w:rsidR="00995312" w:rsidRDefault="00995312" w:rsidP="00995312">
      <w:pPr>
        <w:spacing w:line="480" w:lineRule="auto"/>
        <w:jc w:val="center"/>
        <w:rPr>
          <w:rFonts w:ascii="宋体" w:hAnsi="宋体" w:cs="宋体"/>
          <w:b/>
          <w:sz w:val="24"/>
          <w:szCs w:val="24"/>
        </w:rPr>
      </w:pPr>
      <w:r>
        <w:rPr>
          <w:rFonts w:ascii="宋体" w:hAnsi="宋体" w:cs="宋体" w:hint="eastAsia"/>
          <w:b/>
          <w:sz w:val="24"/>
          <w:szCs w:val="24"/>
        </w:rPr>
        <w:t>（一）投标人基本情况表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tblPr>
      <w:tblGrid>
        <w:gridCol w:w="1584"/>
        <w:gridCol w:w="1058"/>
        <w:gridCol w:w="1060"/>
        <w:gridCol w:w="1236"/>
        <w:gridCol w:w="527"/>
        <w:gridCol w:w="532"/>
        <w:gridCol w:w="704"/>
        <w:gridCol w:w="181"/>
        <w:gridCol w:w="1640"/>
      </w:tblGrid>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投标人名称</w:t>
            </w:r>
          </w:p>
        </w:tc>
        <w:tc>
          <w:tcPr>
            <w:tcW w:w="4070" w:type="pct"/>
            <w:gridSpan w:val="8"/>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注册地址</w:t>
            </w:r>
          </w:p>
        </w:tc>
        <w:tc>
          <w:tcPr>
            <w:tcW w:w="2277" w:type="pct"/>
            <w:gridSpan w:val="4"/>
            <w:vAlign w:val="center"/>
          </w:tcPr>
          <w:p w:rsidR="00995312" w:rsidRPr="005947D8" w:rsidRDefault="00995312" w:rsidP="00DA141F">
            <w:pPr>
              <w:jc w:val="center"/>
              <w:rPr>
                <w:rFonts w:ascii="宋体" w:hAnsi="宋体" w:cs="宋体"/>
                <w:sz w:val="24"/>
                <w:szCs w:val="24"/>
              </w:rPr>
            </w:pPr>
          </w:p>
        </w:tc>
        <w:tc>
          <w:tcPr>
            <w:tcW w:w="725" w:type="pct"/>
            <w:gridSpan w:val="2"/>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邮政编码</w:t>
            </w:r>
          </w:p>
        </w:tc>
        <w:tc>
          <w:tcPr>
            <w:tcW w:w="1067" w:type="pct"/>
            <w:gridSpan w:val="2"/>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Merge w:val="restar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联系方式</w:t>
            </w:r>
          </w:p>
        </w:tc>
        <w:tc>
          <w:tcPr>
            <w:tcW w:w="621"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联系人</w:t>
            </w:r>
          </w:p>
        </w:tc>
        <w:tc>
          <w:tcPr>
            <w:tcW w:w="1656" w:type="pct"/>
            <w:gridSpan w:val="3"/>
            <w:vAlign w:val="center"/>
          </w:tcPr>
          <w:p w:rsidR="00995312" w:rsidRPr="005947D8" w:rsidRDefault="00995312" w:rsidP="00DA141F">
            <w:pPr>
              <w:jc w:val="center"/>
              <w:rPr>
                <w:rFonts w:ascii="宋体" w:hAnsi="宋体" w:cs="宋体"/>
                <w:sz w:val="24"/>
                <w:szCs w:val="24"/>
              </w:rPr>
            </w:pPr>
          </w:p>
        </w:tc>
        <w:tc>
          <w:tcPr>
            <w:tcW w:w="725" w:type="pct"/>
            <w:gridSpan w:val="2"/>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电话</w:t>
            </w:r>
          </w:p>
        </w:tc>
        <w:tc>
          <w:tcPr>
            <w:tcW w:w="1067" w:type="pct"/>
            <w:gridSpan w:val="2"/>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Merge/>
            <w:vAlign w:val="center"/>
          </w:tcPr>
          <w:p w:rsidR="00995312" w:rsidRPr="005947D8" w:rsidRDefault="00995312" w:rsidP="00DA141F">
            <w:pPr>
              <w:jc w:val="center"/>
              <w:rPr>
                <w:rFonts w:ascii="宋体" w:hAnsi="宋体" w:cs="宋体"/>
                <w:sz w:val="24"/>
                <w:szCs w:val="24"/>
              </w:rPr>
            </w:pPr>
          </w:p>
        </w:tc>
        <w:tc>
          <w:tcPr>
            <w:tcW w:w="621"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传真</w:t>
            </w:r>
          </w:p>
        </w:tc>
        <w:tc>
          <w:tcPr>
            <w:tcW w:w="1656" w:type="pct"/>
            <w:gridSpan w:val="3"/>
            <w:vAlign w:val="center"/>
          </w:tcPr>
          <w:p w:rsidR="00995312" w:rsidRPr="005947D8" w:rsidRDefault="00995312" w:rsidP="00DA141F">
            <w:pPr>
              <w:jc w:val="center"/>
              <w:rPr>
                <w:rFonts w:ascii="宋体" w:hAnsi="宋体" w:cs="宋体"/>
                <w:sz w:val="24"/>
                <w:szCs w:val="24"/>
              </w:rPr>
            </w:pPr>
          </w:p>
        </w:tc>
        <w:tc>
          <w:tcPr>
            <w:tcW w:w="725" w:type="pct"/>
            <w:gridSpan w:val="2"/>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网址</w:t>
            </w:r>
          </w:p>
        </w:tc>
        <w:tc>
          <w:tcPr>
            <w:tcW w:w="1067" w:type="pct"/>
            <w:gridSpan w:val="2"/>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组织结构</w:t>
            </w:r>
          </w:p>
        </w:tc>
        <w:tc>
          <w:tcPr>
            <w:tcW w:w="4070" w:type="pct"/>
            <w:gridSpan w:val="8"/>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法定代表人</w:t>
            </w:r>
          </w:p>
        </w:tc>
        <w:tc>
          <w:tcPr>
            <w:tcW w:w="621"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姓名</w:t>
            </w:r>
          </w:p>
        </w:tc>
        <w:tc>
          <w:tcPr>
            <w:tcW w:w="622" w:type="pct"/>
            <w:vAlign w:val="center"/>
          </w:tcPr>
          <w:p w:rsidR="00995312" w:rsidRPr="005947D8" w:rsidRDefault="00995312" w:rsidP="00DA141F">
            <w:pPr>
              <w:jc w:val="center"/>
              <w:rPr>
                <w:rFonts w:ascii="宋体" w:hAnsi="宋体" w:cs="宋体"/>
                <w:sz w:val="24"/>
                <w:szCs w:val="24"/>
              </w:rPr>
            </w:pPr>
          </w:p>
        </w:tc>
        <w:tc>
          <w:tcPr>
            <w:tcW w:w="725"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技术职称</w:t>
            </w:r>
          </w:p>
        </w:tc>
        <w:tc>
          <w:tcPr>
            <w:tcW w:w="621" w:type="pct"/>
            <w:gridSpan w:val="2"/>
            <w:vAlign w:val="center"/>
          </w:tcPr>
          <w:p w:rsidR="00995312" w:rsidRPr="005947D8" w:rsidRDefault="00995312" w:rsidP="00DA141F">
            <w:pPr>
              <w:jc w:val="center"/>
              <w:rPr>
                <w:rFonts w:ascii="宋体" w:hAnsi="宋体" w:cs="宋体"/>
                <w:sz w:val="24"/>
                <w:szCs w:val="24"/>
              </w:rPr>
            </w:pPr>
          </w:p>
        </w:tc>
        <w:tc>
          <w:tcPr>
            <w:tcW w:w="519" w:type="pct"/>
            <w:gridSpan w:val="2"/>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电话</w:t>
            </w:r>
          </w:p>
        </w:tc>
        <w:tc>
          <w:tcPr>
            <w:tcW w:w="962" w:type="pct"/>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技术负责人</w:t>
            </w:r>
          </w:p>
        </w:tc>
        <w:tc>
          <w:tcPr>
            <w:tcW w:w="621"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姓名</w:t>
            </w:r>
          </w:p>
        </w:tc>
        <w:tc>
          <w:tcPr>
            <w:tcW w:w="622" w:type="pct"/>
            <w:vAlign w:val="center"/>
          </w:tcPr>
          <w:p w:rsidR="00995312" w:rsidRPr="005947D8" w:rsidRDefault="00995312" w:rsidP="00DA141F">
            <w:pPr>
              <w:jc w:val="center"/>
              <w:rPr>
                <w:rFonts w:ascii="宋体" w:hAnsi="宋体" w:cs="宋体"/>
                <w:sz w:val="24"/>
                <w:szCs w:val="24"/>
              </w:rPr>
            </w:pPr>
          </w:p>
        </w:tc>
        <w:tc>
          <w:tcPr>
            <w:tcW w:w="725"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技术职称</w:t>
            </w:r>
          </w:p>
        </w:tc>
        <w:tc>
          <w:tcPr>
            <w:tcW w:w="621" w:type="pct"/>
            <w:gridSpan w:val="2"/>
            <w:vAlign w:val="center"/>
          </w:tcPr>
          <w:p w:rsidR="00995312" w:rsidRPr="005947D8" w:rsidRDefault="00995312" w:rsidP="00DA141F">
            <w:pPr>
              <w:jc w:val="center"/>
              <w:rPr>
                <w:rFonts w:ascii="宋体" w:hAnsi="宋体" w:cs="宋体"/>
                <w:sz w:val="24"/>
                <w:szCs w:val="24"/>
              </w:rPr>
            </w:pPr>
          </w:p>
        </w:tc>
        <w:tc>
          <w:tcPr>
            <w:tcW w:w="519" w:type="pct"/>
            <w:gridSpan w:val="2"/>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电话</w:t>
            </w:r>
          </w:p>
        </w:tc>
        <w:tc>
          <w:tcPr>
            <w:tcW w:w="962" w:type="pct"/>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成立时间</w:t>
            </w:r>
          </w:p>
        </w:tc>
        <w:tc>
          <w:tcPr>
            <w:tcW w:w="1243" w:type="pct"/>
            <w:gridSpan w:val="2"/>
            <w:vAlign w:val="center"/>
          </w:tcPr>
          <w:p w:rsidR="00995312" w:rsidRPr="005947D8" w:rsidRDefault="00995312" w:rsidP="00DA141F">
            <w:pPr>
              <w:jc w:val="center"/>
              <w:rPr>
                <w:rFonts w:ascii="宋体" w:hAnsi="宋体" w:cs="宋体"/>
                <w:sz w:val="24"/>
                <w:szCs w:val="24"/>
              </w:rPr>
            </w:pPr>
          </w:p>
        </w:tc>
        <w:tc>
          <w:tcPr>
            <w:tcW w:w="2827" w:type="pct"/>
            <w:gridSpan w:val="6"/>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员工总人数：</w:t>
            </w: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 xml:space="preserve">企业资质等级  </w:t>
            </w:r>
          </w:p>
        </w:tc>
        <w:tc>
          <w:tcPr>
            <w:tcW w:w="1243" w:type="pct"/>
            <w:gridSpan w:val="2"/>
            <w:vAlign w:val="center"/>
          </w:tcPr>
          <w:p w:rsidR="00995312" w:rsidRPr="005947D8" w:rsidRDefault="00995312" w:rsidP="00DA141F">
            <w:pPr>
              <w:jc w:val="center"/>
              <w:rPr>
                <w:rFonts w:ascii="宋体" w:hAnsi="宋体" w:cs="宋体"/>
                <w:sz w:val="24"/>
                <w:szCs w:val="24"/>
              </w:rPr>
            </w:pPr>
          </w:p>
        </w:tc>
        <w:tc>
          <w:tcPr>
            <w:tcW w:w="725" w:type="pct"/>
            <w:vMerge w:val="restar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其中</w:t>
            </w:r>
          </w:p>
        </w:tc>
        <w:tc>
          <w:tcPr>
            <w:tcW w:w="1140" w:type="pct"/>
            <w:gridSpan w:val="4"/>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项目负责人</w:t>
            </w:r>
          </w:p>
        </w:tc>
        <w:tc>
          <w:tcPr>
            <w:tcW w:w="962" w:type="pct"/>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营业执照号</w:t>
            </w:r>
          </w:p>
        </w:tc>
        <w:tc>
          <w:tcPr>
            <w:tcW w:w="1243" w:type="pct"/>
            <w:gridSpan w:val="2"/>
            <w:vAlign w:val="center"/>
          </w:tcPr>
          <w:p w:rsidR="00995312" w:rsidRPr="005947D8" w:rsidRDefault="00995312" w:rsidP="00DA141F">
            <w:pPr>
              <w:jc w:val="center"/>
              <w:rPr>
                <w:rFonts w:ascii="宋体" w:hAnsi="宋体" w:cs="宋体"/>
                <w:sz w:val="24"/>
                <w:szCs w:val="24"/>
              </w:rPr>
            </w:pPr>
          </w:p>
        </w:tc>
        <w:tc>
          <w:tcPr>
            <w:tcW w:w="725" w:type="pct"/>
            <w:vMerge/>
            <w:vAlign w:val="center"/>
          </w:tcPr>
          <w:p w:rsidR="00995312" w:rsidRPr="005947D8" w:rsidRDefault="00995312" w:rsidP="00DA141F">
            <w:pPr>
              <w:jc w:val="center"/>
              <w:rPr>
                <w:rFonts w:ascii="宋体" w:hAnsi="宋体" w:cs="宋体"/>
                <w:sz w:val="24"/>
                <w:szCs w:val="24"/>
              </w:rPr>
            </w:pPr>
          </w:p>
        </w:tc>
        <w:tc>
          <w:tcPr>
            <w:tcW w:w="1140" w:type="pct"/>
            <w:gridSpan w:val="4"/>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高级职称人员</w:t>
            </w:r>
          </w:p>
        </w:tc>
        <w:tc>
          <w:tcPr>
            <w:tcW w:w="962" w:type="pct"/>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注册资金</w:t>
            </w:r>
          </w:p>
        </w:tc>
        <w:tc>
          <w:tcPr>
            <w:tcW w:w="1243" w:type="pct"/>
            <w:gridSpan w:val="2"/>
            <w:vAlign w:val="center"/>
          </w:tcPr>
          <w:p w:rsidR="00995312" w:rsidRPr="005947D8" w:rsidRDefault="00995312" w:rsidP="00DA141F">
            <w:pPr>
              <w:jc w:val="center"/>
              <w:rPr>
                <w:rFonts w:ascii="宋体" w:hAnsi="宋体" w:cs="宋体"/>
                <w:sz w:val="24"/>
                <w:szCs w:val="24"/>
              </w:rPr>
            </w:pPr>
          </w:p>
        </w:tc>
        <w:tc>
          <w:tcPr>
            <w:tcW w:w="725" w:type="pct"/>
            <w:vMerge/>
            <w:vAlign w:val="center"/>
          </w:tcPr>
          <w:p w:rsidR="00995312" w:rsidRPr="005947D8" w:rsidRDefault="00995312" w:rsidP="00DA141F">
            <w:pPr>
              <w:jc w:val="center"/>
              <w:rPr>
                <w:rFonts w:ascii="宋体" w:hAnsi="宋体" w:cs="宋体"/>
                <w:sz w:val="24"/>
                <w:szCs w:val="24"/>
              </w:rPr>
            </w:pPr>
          </w:p>
        </w:tc>
        <w:tc>
          <w:tcPr>
            <w:tcW w:w="1140" w:type="pct"/>
            <w:gridSpan w:val="4"/>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中级职称人员</w:t>
            </w:r>
          </w:p>
        </w:tc>
        <w:tc>
          <w:tcPr>
            <w:tcW w:w="962" w:type="pct"/>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开户银行</w:t>
            </w:r>
          </w:p>
        </w:tc>
        <w:tc>
          <w:tcPr>
            <w:tcW w:w="1243" w:type="pct"/>
            <w:gridSpan w:val="2"/>
            <w:vAlign w:val="center"/>
          </w:tcPr>
          <w:p w:rsidR="00995312" w:rsidRPr="005947D8" w:rsidRDefault="00995312" w:rsidP="00DA141F">
            <w:pPr>
              <w:jc w:val="center"/>
              <w:rPr>
                <w:rFonts w:ascii="宋体" w:hAnsi="宋体" w:cs="宋体"/>
                <w:sz w:val="24"/>
                <w:szCs w:val="24"/>
              </w:rPr>
            </w:pPr>
          </w:p>
        </w:tc>
        <w:tc>
          <w:tcPr>
            <w:tcW w:w="725" w:type="pct"/>
            <w:vMerge/>
            <w:vAlign w:val="center"/>
          </w:tcPr>
          <w:p w:rsidR="00995312" w:rsidRPr="005947D8" w:rsidRDefault="00995312" w:rsidP="00DA141F">
            <w:pPr>
              <w:jc w:val="center"/>
              <w:rPr>
                <w:rFonts w:ascii="宋体" w:hAnsi="宋体" w:cs="宋体"/>
                <w:sz w:val="24"/>
                <w:szCs w:val="24"/>
              </w:rPr>
            </w:pPr>
          </w:p>
        </w:tc>
        <w:tc>
          <w:tcPr>
            <w:tcW w:w="1140" w:type="pct"/>
            <w:gridSpan w:val="4"/>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初级职称人员</w:t>
            </w:r>
          </w:p>
        </w:tc>
        <w:tc>
          <w:tcPr>
            <w:tcW w:w="962" w:type="pct"/>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账号</w:t>
            </w:r>
          </w:p>
        </w:tc>
        <w:tc>
          <w:tcPr>
            <w:tcW w:w="1243" w:type="pct"/>
            <w:gridSpan w:val="2"/>
            <w:vAlign w:val="center"/>
          </w:tcPr>
          <w:p w:rsidR="00995312" w:rsidRPr="005947D8" w:rsidRDefault="00995312" w:rsidP="00DA141F">
            <w:pPr>
              <w:jc w:val="center"/>
              <w:rPr>
                <w:rFonts w:ascii="宋体" w:hAnsi="宋体" w:cs="宋体"/>
                <w:sz w:val="24"/>
                <w:szCs w:val="24"/>
              </w:rPr>
            </w:pPr>
          </w:p>
        </w:tc>
        <w:tc>
          <w:tcPr>
            <w:tcW w:w="725" w:type="pct"/>
            <w:vMerge/>
            <w:vAlign w:val="center"/>
          </w:tcPr>
          <w:p w:rsidR="00995312" w:rsidRPr="005947D8" w:rsidRDefault="00995312" w:rsidP="00DA141F">
            <w:pPr>
              <w:jc w:val="center"/>
              <w:rPr>
                <w:rFonts w:ascii="宋体" w:hAnsi="宋体" w:cs="宋体"/>
                <w:sz w:val="24"/>
                <w:szCs w:val="24"/>
              </w:rPr>
            </w:pPr>
          </w:p>
        </w:tc>
        <w:tc>
          <w:tcPr>
            <w:tcW w:w="1140" w:type="pct"/>
            <w:gridSpan w:val="4"/>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技工</w:t>
            </w:r>
          </w:p>
        </w:tc>
        <w:tc>
          <w:tcPr>
            <w:tcW w:w="962" w:type="pct"/>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688"/>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经营范围</w:t>
            </w:r>
          </w:p>
        </w:tc>
        <w:tc>
          <w:tcPr>
            <w:tcW w:w="4070" w:type="pct"/>
            <w:gridSpan w:val="8"/>
            <w:vAlign w:val="center"/>
          </w:tcPr>
          <w:p w:rsidR="00995312" w:rsidRPr="005947D8" w:rsidRDefault="00995312" w:rsidP="00DA141F">
            <w:pPr>
              <w:jc w:val="center"/>
              <w:rPr>
                <w:rFonts w:ascii="宋体" w:hAnsi="宋体" w:cs="宋体"/>
                <w:sz w:val="24"/>
                <w:szCs w:val="24"/>
              </w:rPr>
            </w:pPr>
          </w:p>
        </w:tc>
      </w:tr>
      <w:tr w:rsidR="00995312" w:rsidRPr="005947D8" w:rsidTr="00DA141F">
        <w:trPr>
          <w:cantSplit/>
          <w:trHeight w:val="567"/>
          <w:jc w:val="center"/>
        </w:trPr>
        <w:tc>
          <w:tcPr>
            <w:tcW w:w="930" w:type="pct"/>
            <w:vAlign w:val="center"/>
          </w:tcPr>
          <w:p w:rsidR="00995312" w:rsidRPr="005947D8" w:rsidRDefault="00995312" w:rsidP="00DA141F">
            <w:pPr>
              <w:jc w:val="center"/>
              <w:rPr>
                <w:rFonts w:ascii="宋体" w:hAnsi="宋体" w:cs="宋体"/>
                <w:sz w:val="24"/>
                <w:szCs w:val="24"/>
              </w:rPr>
            </w:pPr>
            <w:r w:rsidRPr="005947D8">
              <w:rPr>
                <w:rFonts w:ascii="宋体" w:hAnsi="宋体" w:cs="宋体" w:hint="eastAsia"/>
                <w:sz w:val="24"/>
                <w:szCs w:val="24"/>
              </w:rPr>
              <w:t>备注</w:t>
            </w:r>
          </w:p>
        </w:tc>
        <w:tc>
          <w:tcPr>
            <w:tcW w:w="4070" w:type="pct"/>
            <w:gridSpan w:val="8"/>
            <w:vAlign w:val="center"/>
          </w:tcPr>
          <w:p w:rsidR="00995312" w:rsidRPr="005947D8" w:rsidRDefault="00995312" w:rsidP="00DA141F">
            <w:pPr>
              <w:jc w:val="center"/>
              <w:rPr>
                <w:rFonts w:ascii="宋体" w:hAnsi="宋体" w:cs="宋体"/>
                <w:sz w:val="24"/>
                <w:szCs w:val="24"/>
              </w:rPr>
            </w:pPr>
          </w:p>
        </w:tc>
      </w:tr>
    </w:tbl>
    <w:p w:rsidR="00995312" w:rsidRDefault="00995312" w:rsidP="00995312">
      <w:pPr>
        <w:tabs>
          <w:tab w:val="left" w:pos="1680"/>
        </w:tabs>
        <w:spacing w:line="480" w:lineRule="auto"/>
        <w:rPr>
          <w:rFonts w:ascii="宋体" w:hAnsi="宋体" w:cs="宋体"/>
          <w:sz w:val="24"/>
          <w:szCs w:val="24"/>
        </w:rPr>
      </w:pPr>
      <w:r>
        <w:rPr>
          <w:rFonts w:ascii="宋体" w:hAnsi="宋体" w:cs="宋体" w:hint="eastAsia"/>
          <w:sz w:val="24"/>
          <w:szCs w:val="24"/>
        </w:rPr>
        <w:t>注：此表附上营业执照副本、资质证书副本等材料的复印件。</w:t>
      </w:r>
    </w:p>
    <w:p w:rsidR="00995312" w:rsidRDefault="00995312" w:rsidP="00995312">
      <w:pPr>
        <w:spacing w:line="480" w:lineRule="auto"/>
        <w:ind w:firstLine="2563"/>
        <w:rPr>
          <w:rFonts w:ascii="宋体" w:hAnsi="宋体" w:cs="宋体"/>
          <w:b/>
          <w:sz w:val="24"/>
          <w:szCs w:val="24"/>
        </w:rPr>
      </w:pPr>
    </w:p>
    <w:p w:rsidR="00995312" w:rsidRDefault="00995312" w:rsidP="00995312">
      <w:pPr>
        <w:spacing w:line="480" w:lineRule="auto"/>
        <w:ind w:firstLine="2563"/>
        <w:rPr>
          <w:rFonts w:ascii="宋体" w:hAnsi="宋体" w:cs="宋体"/>
          <w:b/>
          <w:sz w:val="24"/>
          <w:szCs w:val="24"/>
        </w:rPr>
      </w:pPr>
    </w:p>
    <w:p w:rsidR="00995312" w:rsidRPr="00711F1A" w:rsidRDefault="00995312" w:rsidP="00995312">
      <w:pPr>
        <w:pStyle w:val="20"/>
      </w:pPr>
    </w:p>
    <w:p w:rsidR="00995312" w:rsidRPr="00711F1A" w:rsidRDefault="00995312" w:rsidP="00995312">
      <w:pPr>
        <w:pStyle w:val="20"/>
      </w:pPr>
    </w:p>
    <w:p w:rsidR="00995312" w:rsidRDefault="00995312" w:rsidP="00995312">
      <w:pPr>
        <w:spacing w:line="480" w:lineRule="auto"/>
        <w:ind w:firstLine="2563"/>
        <w:rPr>
          <w:rFonts w:ascii="宋体" w:hAnsi="宋体" w:cs="宋体"/>
          <w:b/>
          <w:sz w:val="24"/>
          <w:szCs w:val="24"/>
        </w:rPr>
      </w:pPr>
      <w:r>
        <w:rPr>
          <w:rFonts w:ascii="宋体" w:hAnsi="宋体" w:cs="宋体" w:hint="eastAsia"/>
          <w:b/>
          <w:sz w:val="24"/>
          <w:szCs w:val="24"/>
        </w:rPr>
        <w:lastRenderedPageBreak/>
        <w:t>（二）近三年财务状况</w:t>
      </w:r>
    </w:p>
    <w:p w:rsidR="00995312" w:rsidRDefault="00995312" w:rsidP="00995312">
      <w:pPr>
        <w:tabs>
          <w:tab w:val="left" w:pos="1680"/>
        </w:tabs>
        <w:spacing w:line="480" w:lineRule="auto"/>
        <w:ind w:firstLineChars="200" w:firstLine="480"/>
        <w:rPr>
          <w:rFonts w:ascii="宋体" w:hAnsi="宋体" w:cs="宋体"/>
          <w:sz w:val="24"/>
          <w:szCs w:val="24"/>
        </w:rPr>
      </w:pPr>
      <w:r w:rsidRPr="008D4405">
        <w:rPr>
          <w:rFonts w:ascii="宋体" w:hAnsi="宋体" w:hint="eastAsia"/>
          <w:sz w:val="24"/>
        </w:rPr>
        <w:t>（20</w:t>
      </w:r>
      <w:r w:rsidR="00F92FBC">
        <w:rPr>
          <w:rFonts w:ascii="宋体" w:hAnsi="宋体" w:hint="eastAsia"/>
          <w:sz w:val="24"/>
        </w:rPr>
        <w:t>20</w:t>
      </w:r>
      <w:r w:rsidRPr="008D4405">
        <w:rPr>
          <w:rFonts w:ascii="宋体" w:hAnsi="宋体" w:hint="eastAsia"/>
          <w:sz w:val="24"/>
        </w:rPr>
        <w:t>年、20</w:t>
      </w:r>
      <w:r w:rsidR="00F92FBC">
        <w:rPr>
          <w:rFonts w:ascii="宋体" w:hAnsi="宋体" w:hint="eastAsia"/>
          <w:sz w:val="24"/>
        </w:rPr>
        <w:t>21</w:t>
      </w:r>
      <w:r w:rsidRPr="008D4405">
        <w:rPr>
          <w:rFonts w:ascii="宋体" w:hAnsi="宋体" w:hint="eastAsia"/>
          <w:sz w:val="24"/>
        </w:rPr>
        <w:t>年、202</w:t>
      </w:r>
      <w:r w:rsidR="00F92FBC">
        <w:rPr>
          <w:rFonts w:ascii="宋体" w:hAnsi="宋体" w:hint="eastAsia"/>
          <w:sz w:val="24"/>
        </w:rPr>
        <w:t>2</w:t>
      </w:r>
      <w:r w:rsidRPr="008D4405">
        <w:rPr>
          <w:rFonts w:ascii="宋体" w:hAnsi="宋体" w:hint="eastAsia"/>
          <w:sz w:val="24"/>
        </w:rPr>
        <w:t>年）财务审计报告(企业成立不足三年的财务状况的年份以成立之年起)。</w:t>
      </w:r>
    </w:p>
    <w:p w:rsidR="00995312" w:rsidRPr="00F92FBC" w:rsidRDefault="00995312" w:rsidP="00995312">
      <w:pPr>
        <w:tabs>
          <w:tab w:val="left" w:pos="1680"/>
        </w:tabs>
        <w:spacing w:line="480" w:lineRule="auto"/>
        <w:ind w:firstLine="1140"/>
        <w:rPr>
          <w:rFonts w:ascii="宋体" w:hAnsi="宋体" w:cs="宋体"/>
          <w:sz w:val="24"/>
          <w:szCs w:val="24"/>
        </w:rPr>
      </w:pPr>
    </w:p>
    <w:p w:rsidR="00995312" w:rsidRDefault="00995312" w:rsidP="00995312">
      <w:pPr>
        <w:tabs>
          <w:tab w:val="left" w:pos="1680"/>
        </w:tabs>
        <w:spacing w:line="480" w:lineRule="auto"/>
        <w:ind w:firstLine="1140"/>
        <w:rPr>
          <w:rFonts w:ascii="宋体" w:hAnsi="宋体" w:cs="宋体"/>
          <w:sz w:val="24"/>
          <w:szCs w:val="24"/>
        </w:rPr>
      </w:pPr>
    </w:p>
    <w:p w:rsidR="00995312" w:rsidRDefault="00995312" w:rsidP="00995312">
      <w:pPr>
        <w:tabs>
          <w:tab w:val="left" w:pos="1680"/>
        </w:tabs>
        <w:spacing w:line="480" w:lineRule="auto"/>
        <w:ind w:firstLine="1140"/>
        <w:rPr>
          <w:rFonts w:ascii="宋体" w:hAnsi="宋体" w:cs="宋体"/>
          <w:sz w:val="24"/>
          <w:szCs w:val="24"/>
        </w:rPr>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Pr="005947D8" w:rsidRDefault="00995312" w:rsidP="00995312">
      <w:pPr>
        <w:pStyle w:val="20"/>
      </w:pPr>
    </w:p>
    <w:p w:rsidR="00995312" w:rsidRDefault="00995312" w:rsidP="00995312">
      <w:pPr>
        <w:pStyle w:val="20"/>
      </w:pPr>
    </w:p>
    <w:p w:rsidR="00995312" w:rsidRPr="005947D8" w:rsidRDefault="00995312" w:rsidP="00995312">
      <w:pPr>
        <w:pStyle w:val="20"/>
      </w:pPr>
    </w:p>
    <w:p w:rsidR="00995312" w:rsidRDefault="00995312" w:rsidP="00995312">
      <w:pPr>
        <w:tabs>
          <w:tab w:val="left" w:pos="1680"/>
        </w:tabs>
        <w:spacing w:line="480" w:lineRule="auto"/>
        <w:ind w:firstLine="1140"/>
        <w:rPr>
          <w:rFonts w:ascii="宋体" w:hAnsi="宋体" w:cs="宋体"/>
          <w:sz w:val="24"/>
          <w:szCs w:val="24"/>
        </w:rPr>
      </w:pPr>
    </w:p>
    <w:p w:rsidR="00995312" w:rsidRDefault="00995312" w:rsidP="00995312">
      <w:pPr>
        <w:spacing w:line="480" w:lineRule="auto"/>
        <w:ind w:firstLine="2563"/>
        <w:rPr>
          <w:rFonts w:ascii="宋体" w:hAnsi="宋体" w:cs="宋体"/>
          <w:b/>
          <w:sz w:val="24"/>
          <w:szCs w:val="24"/>
        </w:rPr>
      </w:pPr>
      <w:r>
        <w:rPr>
          <w:rFonts w:ascii="宋体" w:hAnsi="宋体" w:cs="宋体" w:hint="eastAsia"/>
          <w:b/>
          <w:sz w:val="24"/>
          <w:szCs w:val="24"/>
        </w:rPr>
        <w:lastRenderedPageBreak/>
        <w:t>（三）近年完成的</w:t>
      </w:r>
      <w:r w:rsidRPr="00751AD4">
        <w:rPr>
          <w:rFonts w:ascii="宋体" w:hAnsi="宋体" w:cs="宋体" w:hint="eastAsia"/>
          <w:b/>
          <w:sz w:val="24"/>
          <w:szCs w:val="24"/>
        </w:rPr>
        <w:t>类似工程设计</w:t>
      </w:r>
      <w:r>
        <w:rPr>
          <w:rFonts w:ascii="宋体" w:hAnsi="宋体" w:cs="宋体" w:hint="eastAsia"/>
          <w:b/>
          <w:sz w:val="24"/>
          <w:szCs w:val="24"/>
        </w:rPr>
        <w:t>情况表</w:t>
      </w:r>
    </w:p>
    <w:p w:rsidR="00995312" w:rsidRDefault="00995312" w:rsidP="00995312">
      <w:pPr>
        <w:spacing w:line="480" w:lineRule="auto"/>
        <w:rPr>
          <w:rFonts w:ascii="宋体" w:hAnsi="宋体" w:cs="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93"/>
        <w:gridCol w:w="6881"/>
      </w:tblGrid>
      <w:tr w:rsidR="00995312" w:rsidTr="00DA141F">
        <w:trPr>
          <w:trHeight w:val="1134"/>
        </w:trPr>
        <w:tc>
          <w:tcPr>
            <w:tcW w:w="2293" w:type="dxa"/>
            <w:vAlign w:val="center"/>
          </w:tcPr>
          <w:p w:rsidR="00995312" w:rsidRDefault="00995312" w:rsidP="00DA141F">
            <w:pPr>
              <w:snapToGrid w:val="0"/>
              <w:jc w:val="center"/>
              <w:rPr>
                <w:rFonts w:ascii="宋体" w:hAnsi="宋体" w:cs="宋体"/>
                <w:bCs/>
                <w:sz w:val="24"/>
                <w:szCs w:val="24"/>
              </w:rPr>
            </w:pPr>
            <w:r>
              <w:rPr>
                <w:rFonts w:ascii="宋体" w:hAnsi="宋体" w:cs="宋体" w:hint="eastAsia"/>
                <w:bCs/>
                <w:sz w:val="24"/>
                <w:szCs w:val="24"/>
              </w:rPr>
              <w:t>项目名称</w:t>
            </w:r>
          </w:p>
        </w:tc>
        <w:tc>
          <w:tcPr>
            <w:tcW w:w="6881" w:type="dxa"/>
            <w:vAlign w:val="center"/>
          </w:tcPr>
          <w:p w:rsidR="00995312" w:rsidRDefault="00995312" w:rsidP="00DA141F">
            <w:pPr>
              <w:snapToGrid w:val="0"/>
              <w:spacing w:line="480" w:lineRule="auto"/>
              <w:jc w:val="center"/>
              <w:rPr>
                <w:rFonts w:ascii="宋体" w:hAnsi="宋体" w:cs="宋体"/>
                <w:bCs/>
                <w:sz w:val="24"/>
                <w:szCs w:val="24"/>
              </w:rPr>
            </w:pPr>
          </w:p>
        </w:tc>
      </w:tr>
      <w:tr w:rsidR="00995312" w:rsidTr="00DA141F">
        <w:trPr>
          <w:trHeight w:val="1134"/>
        </w:trPr>
        <w:tc>
          <w:tcPr>
            <w:tcW w:w="2293" w:type="dxa"/>
            <w:vAlign w:val="center"/>
          </w:tcPr>
          <w:p w:rsidR="00995312" w:rsidRDefault="00995312" w:rsidP="00DA141F">
            <w:pPr>
              <w:snapToGrid w:val="0"/>
              <w:jc w:val="center"/>
              <w:rPr>
                <w:rFonts w:ascii="宋体" w:hAnsi="宋体" w:cs="宋体"/>
                <w:bCs/>
                <w:sz w:val="24"/>
                <w:szCs w:val="24"/>
              </w:rPr>
            </w:pPr>
            <w:r>
              <w:rPr>
                <w:rFonts w:ascii="宋体" w:hAnsi="宋体" w:cs="宋体" w:hint="eastAsia"/>
                <w:bCs/>
                <w:sz w:val="24"/>
                <w:szCs w:val="24"/>
              </w:rPr>
              <w:t>业主名称</w:t>
            </w:r>
          </w:p>
        </w:tc>
        <w:tc>
          <w:tcPr>
            <w:tcW w:w="6881" w:type="dxa"/>
            <w:vAlign w:val="center"/>
          </w:tcPr>
          <w:p w:rsidR="00995312" w:rsidRDefault="00995312" w:rsidP="00DA141F">
            <w:pPr>
              <w:snapToGrid w:val="0"/>
              <w:spacing w:line="480" w:lineRule="auto"/>
              <w:jc w:val="center"/>
              <w:rPr>
                <w:rFonts w:ascii="宋体" w:hAnsi="宋体" w:cs="宋体"/>
                <w:bCs/>
                <w:sz w:val="24"/>
                <w:szCs w:val="24"/>
              </w:rPr>
            </w:pPr>
          </w:p>
        </w:tc>
      </w:tr>
      <w:tr w:rsidR="00995312" w:rsidTr="00DA141F">
        <w:trPr>
          <w:trHeight w:val="1134"/>
        </w:trPr>
        <w:tc>
          <w:tcPr>
            <w:tcW w:w="2293" w:type="dxa"/>
            <w:vAlign w:val="center"/>
          </w:tcPr>
          <w:p w:rsidR="00995312" w:rsidRDefault="00995312" w:rsidP="00DA141F">
            <w:pPr>
              <w:snapToGrid w:val="0"/>
              <w:jc w:val="center"/>
              <w:rPr>
                <w:rFonts w:ascii="宋体" w:hAnsi="宋体" w:cs="宋体"/>
                <w:bCs/>
                <w:sz w:val="24"/>
                <w:szCs w:val="24"/>
              </w:rPr>
            </w:pPr>
            <w:r>
              <w:rPr>
                <w:rFonts w:ascii="宋体" w:hAnsi="宋体" w:cs="宋体" w:hint="eastAsia"/>
                <w:bCs/>
                <w:sz w:val="24"/>
                <w:szCs w:val="24"/>
              </w:rPr>
              <w:t>建设规模</w:t>
            </w:r>
          </w:p>
        </w:tc>
        <w:tc>
          <w:tcPr>
            <w:tcW w:w="6881" w:type="dxa"/>
            <w:vAlign w:val="center"/>
          </w:tcPr>
          <w:p w:rsidR="00995312" w:rsidRDefault="00995312" w:rsidP="00DA141F">
            <w:pPr>
              <w:snapToGrid w:val="0"/>
              <w:spacing w:line="480" w:lineRule="auto"/>
              <w:jc w:val="center"/>
              <w:rPr>
                <w:rFonts w:ascii="宋体" w:hAnsi="宋体" w:cs="宋体"/>
                <w:bCs/>
                <w:sz w:val="24"/>
                <w:szCs w:val="24"/>
              </w:rPr>
            </w:pPr>
          </w:p>
        </w:tc>
      </w:tr>
      <w:tr w:rsidR="00995312" w:rsidTr="00DA141F">
        <w:trPr>
          <w:trHeight w:val="1134"/>
        </w:trPr>
        <w:tc>
          <w:tcPr>
            <w:tcW w:w="2293" w:type="dxa"/>
            <w:vAlign w:val="center"/>
          </w:tcPr>
          <w:p w:rsidR="00995312" w:rsidRDefault="00995312" w:rsidP="00DA141F">
            <w:pPr>
              <w:snapToGrid w:val="0"/>
              <w:jc w:val="center"/>
              <w:rPr>
                <w:rFonts w:ascii="宋体" w:hAnsi="宋体" w:cs="宋体"/>
                <w:bCs/>
                <w:sz w:val="24"/>
                <w:szCs w:val="24"/>
              </w:rPr>
            </w:pPr>
            <w:r>
              <w:rPr>
                <w:rFonts w:ascii="宋体" w:hAnsi="宋体" w:cs="宋体" w:hint="eastAsia"/>
                <w:bCs/>
                <w:sz w:val="24"/>
                <w:szCs w:val="24"/>
              </w:rPr>
              <w:t>设计内容</w:t>
            </w:r>
          </w:p>
        </w:tc>
        <w:tc>
          <w:tcPr>
            <w:tcW w:w="6881" w:type="dxa"/>
            <w:vAlign w:val="center"/>
          </w:tcPr>
          <w:p w:rsidR="00995312" w:rsidRDefault="00995312" w:rsidP="00DA141F">
            <w:pPr>
              <w:snapToGrid w:val="0"/>
              <w:spacing w:line="480" w:lineRule="auto"/>
              <w:jc w:val="center"/>
              <w:rPr>
                <w:rFonts w:ascii="宋体" w:hAnsi="宋体" w:cs="宋体"/>
                <w:bCs/>
                <w:sz w:val="24"/>
                <w:szCs w:val="24"/>
              </w:rPr>
            </w:pPr>
          </w:p>
        </w:tc>
      </w:tr>
      <w:tr w:rsidR="00995312" w:rsidTr="00DA141F">
        <w:trPr>
          <w:trHeight w:val="1134"/>
        </w:trPr>
        <w:tc>
          <w:tcPr>
            <w:tcW w:w="2293" w:type="dxa"/>
            <w:vAlign w:val="center"/>
          </w:tcPr>
          <w:p w:rsidR="00995312" w:rsidRDefault="00995312" w:rsidP="00DA141F">
            <w:pPr>
              <w:snapToGrid w:val="0"/>
              <w:jc w:val="center"/>
              <w:rPr>
                <w:rFonts w:ascii="宋体" w:hAnsi="宋体" w:cs="宋体"/>
                <w:bCs/>
                <w:sz w:val="24"/>
                <w:szCs w:val="24"/>
              </w:rPr>
            </w:pPr>
            <w:r>
              <w:rPr>
                <w:rFonts w:ascii="宋体" w:hAnsi="宋体" w:cs="宋体" w:hint="eastAsia"/>
                <w:bCs/>
                <w:sz w:val="24"/>
                <w:szCs w:val="24"/>
              </w:rPr>
              <w:t>项目负责人</w:t>
            </w:r>
          </w:p>
        </w:tc>
        <w:tc>
          <w:tcPr>
            <w:tcW w:w="6881" w:type="dxa"/>
            <w:vAlign w:val="center"/>
          </w:tcPr>
          <w:p w:rsidR="00995312" w:rsidRDefault="00995312" w:rsidP="00DA141F">
            <w:pPr>
              <w:snapToGrid w:val="0"/>
              <w:spacing w:line="480" w:lineRule="auto"/>
              <w:jc w:val="center"/>
              <w:rPr>
                <w:rFonts w:ascii="宋体" w:hAnsi="宋体" w:cs="宋体"/>
                <w:bCs/>
                <w:sz w:val="24"/>
                <w:szCs w:val="24"/>
              </w:rPr>
            </w:pPr>
          </w:p>
        </w:tc>
      </w:tr>
      <w:tr w:rsidR="00995312" w:rsidTr="00DA141F">
        <w:trPr>
          <w:trHeight w:val="1134"/>
        </w:trPr>
        <w:tc>
          <w:tcPr>
            <w:tcW w:w="2293" w:type="dxa"/>
            <w:vAlign w:val="center"/>
          </w:tcPr>
          <w:p w:rsidR="00995312" w:rsidRDefault="00995312" w:rsidP="00DA141F">
            <w:pPr>
              <w:snapToGrid w:val="0"/>
              <w:jc w:val="center"/>
              <w:rPr>
                <w:rFonts w:ascii="宋体" w:hAnsi="宋体" w:cs="宋体"/>
                <w:bCs/>
                <w:sz w:val="24"/>
                <w:szCs w:val="24"/>
              </w:rPr>
            </w:pPr>
            <w:r>
              <w:rPr>
                <w:rFonts w:ascii="宋体" w:hAnsi="宋体" w:cs="宋体" w:hint="eastAsia"/>
                <w:bCs/>
                <w:sz w:val="24"/>
                <w:szCs w:val="24"/>
              </w:rPr>
              <w:t>合同价格</w:t>
            </w:r>
          </w:p>
        </w:tc>
        <w:tc>
          <w:tcPr>
            <w:tcW w:w="6881" w:type="dxa"/>
            <w:vAlign w:val="center"/>
          </w:tcPr>
          <w:p w:rsidR="00995312" w:rsidRDefault="00995312" w:rsidP="00DA141F">
            <w:pPr>
              <w:snapToGrid w:val="0"/>
              <w:spacing w:line="480" w:lineRule="auto"/>
              <w:jc w:val="center"/>
              <w:rPr>
                <w:rFonts w:ascii="宋体" w:hAnsi="宋体" w:cs="宋体"/>
                <w:bCs/>
                <w:sz w:val="24"/>
                <w:szCs w:val="24"/>
              </w:rPr>
            </w:pPr>
          </w:p>
        </w:tc>
      </w:tr>
      <w:tr w:rsidR="00995312" w:rsidTr="00DA141F">
        <w:trPr>
          <w:trHeight w:val="1134"/>
        </w:trPr>
        <w:tc>
          <w:tcPr>
            <w:tcW w:w="2293" w:type="dxa"/>
            <w:vAlign w:val="center"/>
          </w:tcPr>
          <w:p w:rsidR="00995312" w:rsidRDefault="00995312" w:rsidP="00DA141F">
            <w:pPr>
              <w:snapToGrid w:val="0"/>
              <w:jc w:val="center"/>
              <w:rPr>
                <w:rFonts w:ascii="宋体" w:hAnsi="宋体" w:cs="宋体"/>
                <w:bCs/>
                <w:sz w:val="24"/>
                <w:szCs w:val="24"/>
              </w:rPr>
            </w:pPr>
            <w:r>
              <w:rPr>
                <w:rFonts w:ascii="宋体" w:hAnsi="宋体" w:cs="宋体" w:hint="eastAsia"/>
                <w:bCs/>
                <w:sz w:val="24"/>
                <w:szCs w:val="24"/>
              </w:rPr>
              <w:t>签订时间</w:t>
            </w:r>
          </w:p>
        </w:tc>
        <w:tc>
          <w:tcPr>
            <w:tcW w:w="6881" w:type="dxa"/>
            <w:vAlign w:val="center"/>
          </w:tcPr>
          <w:p w:rsidR="00995312" w:rsidRDefault="00995312" w:rsidP="00DA141F">
            <w:pPr>
              <w:snapToGrid w:val="0"/>
              <w:spacing w:line="480" w:lineRule="auto"/>
              <w:jc w:val="center"/>
              <w:rPr>
                <w:rFonts w:ascii="宋体" w:hAnsi="宋体" w:cs="宋体"/>
                <w:bCs/>
                <w:sz w:val="24"/>
                <w:szCs w:val="24"/>
              </w:rPr>
            </w:pPr>
          </w:p>
        </w:tc>
      </w:tr>
    </w:tbl>
    <w:p w:rsidR="00995312" w:rsidRDefault="00995312" w:rsidP="00995312">
      <w:pPr>
        <w:tabs>
          <w:tab w:val="left" w:pos="1680"/>
        </w:tabs>
        <w:spacing w:line="480" w:lineRule="auto"/>
        <w:rPr>
          <w:rFonts w:ascii="宋体" w:hAnsi="宋体" w:cs="宋体"/>
          <w:sz w:val="24"/>
          <w:szCs w:val="24"/>
        </w:rPr>
      </w:pPr>
      <w:r>
        <w:rPr>
          <w:rFonts w:ascii="宋体" w:hAnsi="宋体" w:cs="宋体" w:hint="eastAsia"/>
          <w:sz w:val="24"/>
          <w:szCs w:val="24"/>
        </w:rPr>
        <w:t>注：本表后附中标（成交）通知书或合同协议书的复印件，具体年份要求见投标人须知前附表。每张表格只填写一个项目，并标明序号。</w:t>
      </w:r>
    </w:p>
    <w:p w:rsidR="00995312" w:rsidRDefault="00995312" w:rsidP="00995312">
      <w:pPr>
        <w:tabs>
          <w:tab w:val="left" w:pos="1680"/>
        </w:tabs>
        <w:spacing w:line="480" w:lineRule="auto"/>
        <w:rPr>
          <w:rFonts w:ascii="宋体" w:hAnsi="宋体" w:cs="宋体"/>
          <w:sz w:val="24"/>
          <w:szCs w:val="24"/>
        </w:rPr>
      </w:pPr>
    </w:p>
    <w:p w:rsidR="00995312" w:rsidRDefault="00995312" w:rsidP="00995312">
      <w:pPr>
        <w:tabs>
          <w:tab w:val="left" w:pos="1680"/>
        </w:tabs>
        <w:spacing w:line="480" w:lineRule="auto"/>
        <w:rPr>
          <w:rFonts w:ascii="宋体" w:hAnsi="宋体" w:cs="宋体"/>
          <w:sz w:val="24"/>
          <w:szCs w:val="24"/>
        </w:rPr>
      </w:pPr>
    </w:p>
    <w:p w:rsidR="00995312" w:rsidRDefault="00995312" w:rsidP="00995312">
      <w:pPr>
        <w:pStyle w:val="20"/>
      </w:pPr>
    </w:p>
    <w:p w:rsidR="00995312" w:rsidRDefault="00995312" w:rsidP="00995312">
      <w:pPr>
        <w:pStyle w:val="20"/>
      </w:pPr>
    </w:p>
    <w:p w:rsidR="00995312" w:rsidRPr="00225383" w:rsidRDefault="00995312" w:rsidP="00995312">
      <w:pPr>
        <w:pStyle w:val="20"/>
      </w:pPr>
    </w:p>
    <w:p w:rsidR="00995312" w:rsidRDefault="00995312" w:rsidP="00995312">
      <w:pPr>
        <w:spacing w:line="480" w:lineRule="auto"/>
        <w:ind w:firstLine="2563"/>
        <w:rPr>
          <w:rFonts w:ascii="宋体" w:hAnsi="宋体" w:cs="宋体"/>
          <w:b/>
          <w:sz w:val="24"/>
          <w:szCs w:val="24"/>
        </w:rPr>
      </w:pPr>
      <w:r>
        <w:rPr>
          <w:rFonts w:ascii="宋体" w:hAnsi="宋体" w:cs="宋体" w:hint="eastAsia"/>
          <w:b/>
          <w:sz w:val="24"/>
          <w:szCs w:val="24"/>
        </w:rPr>
        <w:lastRenderedPageBreak/>
        <w:t>（四）近年发生的诉讼和仲裁情况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392"/>
        <w:gridCol w:w="4130"/>
      </w:tblGrid>
      <w:tr w:rsidR="00995312" w:rsidTr="00DA141F">
        <w:trPr>
          <w:trHeight w:hRule="exact" w:val="1134"/>
          <w:jc w:val="center"/>
        </w:trPr>
        <w:tc>
          <w:tcPr>
            <w:tcW w:w="2577" w:type="pct"/>
            <w:tcBorders>
              <w:top w:val="single" w:sz="12" w:space="0" w:color="auto"/>
            </w:tcBorders>
            <w:vAlign w:val="center"/>
          </w:tcPr>
          <w:p w:rsidR="00995312" w:rsidRDefault="00995312" w:rsidP="00DA141F">
            <w:pPr>
              <w:jc w:val="center"/>
              <w:rPr>
                <w:rFonts w:ascii="宋体" w:hAnsi="宋体"/>
                <w:sz w:val="24"/>
                <w:szCs w:val="24"/>
              </w:rPr>
            </w:pPr>
            <w:r>
              <w:rPr>
                <w:rFonts w:ascii="宋体" w:hAnsi="宋体" w:hint="eastAsia"/>
                <w:sz w:val="24"/>
                <w:szCs w:val="24"/>
              </w:rPr>
              <w:t>项目</w:t>
            </w:r>
          </w:p>
        </w:tc>
        <w:tc>
          <w:tcPr>
            <w:tcW w:w="2423" w:type="pct"/>
            <w:tcBorders>
              <w:top w:val="single" w:sz="12" w:space="0" w:color="auto"/>
            </w:tcBorders>
            <w:vAlign w:val="center"/>
          </w:tcPr>
          <w:p w:rsidR="00995312" w:rsidRDefault="00995312" w:rsidP="00DA141F">
            <w:pPr>
              <w:jc w:val="center"/>
              <w:rPr>
                <w:rFonts w:ascii="宋体" w:hAnsi="宋体"/>
                <w:sz w:val="24"/>
                <w:szCs w:val="24"/>
              </w:rPr>
            </w:pPr>
            <w:r>
              <w:rPr>
                <w:rFonts w:ascii="宋体" w:hAnsi="宋体" w:hint="eastAsia"/>
                <w:sz w:val="24"/>
                <w:szCs w:val="24"/>
              </w:rPr>
              <w:t>投标人情况说明</w:t>
            </w:r>
          </w:p>
        </w:tc>
      </w:tr>
      <w:tr w:rsidR="00995312" w:rsidTr="00DA141F">
        <w:trPr>
          <w:trHeight w:hRule="exact" w:val="1134"/>
          <w:jc w:val="center"/>
        </w:trPr>
        <w:tc>
          <w:tcPr>
            <w:tcW w:w="2577" w:type="pct"/>
            <w:vAlign w:val="center"/>
          </w:tcPr>
          <w:p w:rsidR="00995312" w:rsidRDefault="00995312" w:rsidP="00DA141F">
            <w:pPr>
              <w:rPr>
                <w:rFonts w:ascii="宋体" w:hAnsi="宋体"/>
                <w:sz w:val="24"/>
                <w:szCs w:val="24"/>
              </w:rPr>
            </w:pPr>
          </w:p>
        </w:tc>
        <w:tc>
          <w:tcPr>
            <w:tcW w:w="2423" w:type="pct"/>
            <w:vAlign w:val="center"/>
          </w:tcPr>
          <w:p w:rsidR="00995312" w:rsidRDefault="00995312" w:rsidP="00DA141F">
            <w:pPr>
              <w:rPr>
                <w:rFonts w:ascii="宋体" w:hAnsi="宋体"/>
                <w:sz w:val="24"/>
                <w:szCs w:val="24"/>
              </w:rPr>
            </w:pPr>
          </w:p>
        </w:tc>
      </w:tr>
      <w:tr w:rsidR="00995312" w:rsidTr="00DA141F">
        <w:trPr>
          <w:trHeight w:hRule="exact" w:val="1134"/>
          <w:jc w:val="center"/>
        </w:trPr>
        <w:tc>
          <w:tcPr>
            <w:tcW w:w="2577" w:type="pct"/>
            <w:vAlign w:val="center"/>
          </w:tcPr>
          <w:p w:rsidR="00995312" w:rsidRDefault="00995312" w:rsidP="00DA141F">
            <w:pPr>
              <w:rPr>
                <w:rFonts w:ascii="宋体" w:hAnsi="宋体"/>
                <w:sz w:val="24"/>
                <w:szCs w:val="24"/>
              </w:rPr>
            </w:pPr>
          </w:p>
        </w:tc>
        <w:tc>
          <w:tcPr>
            <w:tcW w:w="2423" w:type="pct"/>
            <w:vAlign w:val="center"/>
          </w:tcPr>
          <w:p w:rsidR="00995312" w:rsidRDefault="00995312" w:rsidP="00DA141F">
            <w:pPr>
              <w:rPr>
                <w:rFonts w:ascii="宋体" w:hAnsi="宋体"/>
                <w:sz w:val="24"/>
                <w:szCs w:val="24"/>
              </w:rPr>
            </w:pPr>
          </w:p>
        </w:tc>
      </w:tr>
      <w:tr w:rsidR="00995312" w:rsidTr="00DA141F">
        <w:trPr>
          <w:trHeight w:hRule="exact" w:val="1134"/>
          <w:jc w:val="center"/>
        </w:trPr>
        <w:tc>
          <w:tcPr>
            <w:tcW w:w="2577" w:type="pct"/>
            <w:vAlign w:val="center"/>
          </w:tcPr>
          <w:p w:rsidR="00995312" w:rsidRDefault="00995312" w:rsidP="00DA141F">
            <w:pPr>
              <w:rPr>
                <w:rFonts w:ascii="宋体" w:hAnsi="宋体"/>
                <w:sz w:val="24"/>
                <w:szCs w:val="24"/>
              </w:rPr>
            </w:pPr>
          </w:p>
        </w:tc>
        <w:tc>
          <w:tcPr>
            <w:tcW w:w="2423" w:type="pct"/>
            <w:vAlign w:val="center"/>
          </w:tcPr>
          <w:p w:rsidR="00995312" w:rsidRDefault="00995312" w:rsidP="00DA141F">
            <w:pPr>
              <w:rPr>
                <w:rFonts w:ascii="宋体" w:hAnsi="宋体"/>
                <w:sz w:val="24"/>
                <w:szCs w:val="24"/>
              </w:rPr>
            </w:pPr>
          </w:p>
        </w:tc>
      </w:tr>
      <w:tr w:rsidR="00995312" w:rsidTr="00DA141F">
        <w:trPr>
          <w:trHeight w:hRule="exact" w:val="1134"/>
          <w:jc w:val="center"/>
        </w:trPr>
        <w:tc>
          <w:tcPr>
            <w:tcW w:w="2577" w:type="pct"/>
            <w:vAlign w:val="center"/>
          </w:tcPr>
          <w:p w:rsidR="00995312" w:rsidRDefault="00995312" w:rsidP="00DA141F">
            <w:pPr>
              <w:rPr>
                <w:rFonts w:ascii="宋体" w:hAnsi="宋体"/>
                <w:sz w:val="24"/>
                <w:szCs w:val="24"/>
              </w:rPr>
            </w:pPr>
          </w:p>
        </w:tc>
        <w:tc>
          <w:tcPr>
            <w:tcW w:w="2423" w:type="pct"/>
            <w:vAlign w:val="center"/>
          </w:tcPr>
          <w:p w:rsidR="00995312" w:rsidRDefault="00995312" w:rsidP="00DA141F">
            <w:pPr>
              <w:rPr>
                <w:rFonts w:ascii="宋体" w:hAnsi="宋体"/>
                <w:sz w:val="24"/>
                <w:szCs w:val="24"/>
              </w:rPr>
            </w:pPr>
          </w:p>
        </w:tc>
      </w:tr>
      <w:tr w:rsidR="00995312" w:rsidTr="00DA141F">
        <w:trPr>
          <w:trHeight w:hRule="exact" w:val="1134"/>
          <w:jc w:val="center"/>
        </w:trPr>
        <w:tc>
          <w:tcPr>
            <w:tcW w:w="2577" w:type="pct"/>
            <w:vAlign w:val="center"/>
          </w:tcPr>
          <w:p w:rsidR="00995312" w:rsidRDefault="00995312" w:rsidP="00DA141F">
            <w:pPr>
              <w:rPr>
                <w:rFonts w:ascii="宋体" w:hAnsi="宋体"/>
                <w:sz w:val="24"/>
                <w:szCs w:val="24"/>
              </w:rPr>
            </w:pPr>
          </w:p>
        </w:tc>
        <w:tc>
          <w:tcPr>
            <w:tcW w:w="2423" w:type="pct"/>
            <w:vAlign w:val="center"/>
          </w:tcPr>
          <w:p w:rsidR="00995312" w:rsidRDefault="00995312" w:rsidP="00DA141F">
            <w:pPr>
              <w:rPr>
                <w:rFonts w:ascii="宋体" w:hAnsi="宋体"/>
                <w:sz w:val="24"/>
                <w:szCs w:val="24"/>
              </w:rPr>
            </w:pPr>
          </w:p>
        </w:tc>
      </w:tr>
      <w:tr w:rsidR="00995312" w:rsidTr="00DA141F">
        <w:trPr>
          <w:trHeight w:hRule="exact" w:val="1134"/>
          <w:jc w:val="center"/>
        </w:trPr>
        <w:tc>
          <w:tcPr>
            <w:tcW w:w="2577" w:type="pct"/>
            <w:vAlign w:val="center"/>
          </w:tcPr>
          <w:p w:rsidR="00995312" w:rsidRDefault="00995312" w:rsidP="00DA141F">
            <w:pPr>
              <w:rPr>
                <w:rFonts w:ascii="宋体" w:hAnsi="宋体"/>
                <w:sz w:val="24"/>
                <w:szCs w:val="24"/>
              </w:rPr>
            </w:pPr>
          </w:p>
        </w:tc>
        <w:tc>
          <w:tcPr>
            <w:tcW w:w="2423" w:type="pct"/>
            <w:vAlign w:val="center"/>
          </w:tcPr>
          <w:p w:rsidR="00995312" w:rsidRDefault="00995312" w:rsidP="00DA141F">
            <w:pPr>
              <w:rPr>
                <w:rFonts w:ascii="宋体" w:hAnsi="宋体"/>
                <w:sz w:val="24"/>
                <w:szCs w:val="24"/>
              </w:rPr>
            </w:pPr>
          </w:p>
        </w:tc>
      </w:tr>
      <w:tr w:rsidR="00995312" w:rsidTr="00DA141F">
        <w:trPr>
          <w:trHeight w:hRule="exact" w:val="1134"/>
          <w:jc w:val="center"/>
        </w:trPr>
        <w:tc>
          <w:tcPr>
            <w:tcW w:w="2577" w:type="pct"/>
            <w:vAlign w:val="center"/>
          </w:tcPr>
          <w:p w:rsidR="00995312" w:rsidRDefault="00995312" w:rsidP="00DA141F">
            <w:pPr>
              <w:rPr>
                <w:rFonts w:ascii="宋体" w:hAnsi="宋体"/>
                <w:sz w:val="24"/>
                <w:szCs w:val="24"/>
              </w:rPr>
            </w:pPr>
          </w:p>
        </w:tc>
        <w:tc>
          <w:tcPr>
            <w:tcW w:w="2423" w:type="pct"/>
            <w:vAlign w:val="center"/>
          </w:tcPr>
          <w:p w:rsidR="00995312" w:rsidRDefault="00995312" w:rsidP="00DA141F">
            <w:pPr>
              <w:rPr>
                <w:rFonts w:ascii="宋体" w:hAnsi="宋体"/>
                <w:sz w:val="24"/>
                <w:szCs w:val="24"/>
              </w:rPr>
            </w:pPr>
          </w:p>
        </w:tc>
      </w:tr>
      <w:tr w:rsidR="00995312" w:rsidTr="00DA141F">
        <w:trPr>
          <w:trHeight w:hRule="exact" w:val="1134"/>
          <w:jc w:val="center"/>
        </w:trPr>
        <w:tc>
          <w:tcPr>
            <w:tcW w:w="2577" w:type="pct"/>
            <w:tcBorders>
              <w:bottom w:val="single" w:sz="12" w:space="0" w:color="auto"/>
            </w:tcBorders>
            <w:vAlign w:val="center"/>
          </w:tcPr>
          <w:p w:rsidR="00995312" w:rsidRDefault="00995312" w:rsidP="00DA141F">
            <w:pPr>
              <w:rPr>
                <w:rFonts w:ascii="宋体" w:hAnsi="宋体"/>
                <w:sz w:val="24"/>
                <w:szCs w:val="24"/>
              </w:rPr>
            </w:pPr>
          </w:p>
        </w:tc>
        <w:tc>
          <w:tcPr>
            <w:tcW w:w="2423" w:type="pct"/>
            <w:tcBorders>
              <w:bottom w:val="single" w:sz="12" w:space="0" w:color="auto"/>
            </w:tcBorders>
            <w:vAlign w:val="center"/>
          </w:tcPr>
          <w:p w:rsidR="00995312" w:rsidRDefault="00995312" w:rsidP="00DA141F">
            <w:pPr>
              <w:rPr>
                <w:rFonts w:ascii="宋体" w:hAnsi="宋体"/>
                <w:sz w:val="24"/>
                <w:szCs w:val="24"/>
              </w:rPr>
            </w:pPr>
          </w:p>
        </w:tc>
      </w:tr>
    </w:tbl>
    <w:p w:rsidR="00995312" w:rsidRDefault="00995312" w:rsidP="00995312">
      <w:pPr>
        <w:spacing w:line="480" w:lineRule="auto"/>
        <w:rPr>
          <w:rFonts w:ascii="宋体" w:hAnsi="宋体" w:cs="宋体"/>
          <w:sz w:val="24"/>
          <w:szCs w:val="24"/>
        </w:rPr>
      </w:pPr>
      <w:r>
        <w:rPr>
          <w:rFonts w:ascii="宋体" w:hAnsi="宋体" w:cs="宋体" w:hint="eastAsia"/>
          <w:sz w:val="24"/>
          <w:szCs w:val="24"/>
        </w:rPr>
        <w:t>注：1、本表后应附法院或仲裁机构做出的判决、裁决等有关法律文书。</w:t>
      </w:r>
    </w:p>
    <w:p w:rsidR="00995312" w:rsidRDefault="00995312" w:rsidP="00995312">
      <w:pPr>
        <w:spacing w:line="480" w:lineRule="auto"/>
        <w:ind w:firstLineChars="200" w:firstLine="480"/>
        <w:rPr>
          <w:rFonts w:ascii="宋体" w:hAnsi="宋体" w:cs="宋体"/>
          <w:sz w:val="24"/>
          <w:szCs w:val="24"/>
        </w:rPr>
      </w:pPr>
      <w:r>
        <w:rPr>
          <w:rFonts w:ascii="宋体" w:hAnsi="宋体" w:cs="宋体" w:hint="eastAsia"/>
          <w:sz w:val="24"/>
          <w:szCs w:val="24"/>
        </w:rPr>
        <w:t>2、近年发生的诉讼和仲裁情况仅限于投标人败诉的，且与履行承包合同有关的案件，不包括调解结案以及未裁决的仲裁或未终审判决的诉讼。</w:t>
      </w:r>
    </w:p>
    <w:p w:rsidR="00995312" w:rsidRDefault="00995312" w:rsidP="00995312">
      <w:pPr>
        <w:tabs>
          <w:tab w:val="left" w:pos="1680"/>
        </w:tabs>
        <w:spacing w:line="480" w:lineRule="auto"/>
        <w:ind w:firstLine="1140"/>
        <w:rPr>
          <w:rFonts w:ascii="宋体" w:hAnsi="宋体" w:cs="宋体"/>
          <w:sz w:val="24"/>
          <w:szCs w:val="24"/>
        </w:rPr>
      </w:pPr>
    </w:p>
    <w:p w:rsidR="00995312" w:rsidRDefault="00995312" w:rsidP="00995312">
      <w:pPr>
        <w:pStyle w:val="2"/>
        <w:ind w:left="420"/>
      </w:pPr>
      <w:bookmarkStart w:id="200" w:name="_Toc23154488"/>
      <w:bookmarkStart w:id="201" w:name="_Toc50072586"/>
      <w:bookmarkStart w:id="202" w:name="_Toc91573143"/>
      <w:bookmarkStart w:id="203" w:name="_Toc91573901"/>
      <w:bookmarkStart w:id="204" w:name="_Toc91573963"/>
      <w:bookmarkStart w:id="205" w:name="_Toc91585338"/>
      <w:bookmarkStart w:id="206" w:name="_Toc91599084"/>
      <w:r>
        <w:rPr>
          <w:rFonts w:hint="eastAsia"/>
        </w:rPr>
        <w:lastRenderedPageBreak/>
        <w:t>六、项目管理机构</w:t>
      </w:r>
      <w:bookmarkEnd w:id="200"/>
      <w:bookmarkEnd w:id="201"/>
      <w:bookmarkEnd w:id="202"/>
      <w:bookmarkEnd w:id="203"/>
      <w:bookmarkEnd w:id="204"/>
      <w:bookmarkEnd w:id="205"/>
      <w:bookmarkEnd w:id="206"/>
    </w:p>
    <w:p w:rsidR="00995312" w:rsidRDefault="00995312" w:rsidP="00995312">
      <w:pPr>
        <w:spacing w:line="480" w:lineRule="auto"/>
        <w:jc w:val="center"/>
        <w:rPr>
          <w:rFonts w:ascii="宋体" w:hAnsi="宋体" w:cs="宋体"/>
          <w:b/>
          <w:sz w:val="24"/>
          <w:szCs w:val="24"/>
        </w:rPr>
      </w:pPr>
      <w:r>
        <w:rPr>
          <w:rFonts w:ascii="宋体" w:hAnsi="宋体" w:cs="宋体" w:hint="eastAsia"/>
          <w:b/>
          <w:sz w:val="24"/>
          <w:szCs w:val="24"/>
        </w:rPr>
        <w:t>（一）主要人员简历表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9"/>
        <w:gridCol w:w="1701"/>
        <w:gridCol w:w="708"/>
        <w:gridCol w:w="993"/>
        <w:gridCol w:w="1275"/>
        <w:gridCol w:w="29"/>
        <w:gridCol w:w="2522"/>
      </w:tblGrid>
      <w:tr w:rsidR="00995312" w:rsidTr="00DA141F">
        <w:trPr>
          <w:cantSplit/>
          <w:trHeight w:val="725"/>
          <w:jc w:val="center"/>
        </w:trPr>
        <w:tc>
          <w:tcPr>
            <w:tcW w:w="1279"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姓  名</w:t>
            </w:r>
          </w:p>
        </w:tc>
        <w:tc>
          <w:tcPr>
            <w:tcW w:w="1701" w:type="dxa"/>
            <w:vAlign w:val="center"/>
          </w:tcPr>
          <w:p w:rsidR="00995312" w:rsidRDefault="00995312" w:rsidP="00DA141F">
            <w:pPr>
              <w:jc w:val="center"/>
              <w:rPr>
                <w:rFonts w:ascii="宋体" w:hAnsi="宋体" w:cs="宋体"/>
                <w:sz w:val="24"/>
                <w:szCs w:val="24"/>
              </w:rPr>
            </w:pPr>
          </w:p>
        </w:tc>
        <w:tc>
          <w:tcPr>
            <w:tcW w:w="708"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性别</w:t>
            </w:r>
          </w:p>
        </w:tc>
        <w:tc>
          <w:tcPr>
            <w:tcW w:w="993" w:type="dxa"/>
            <w:vAlign w:val="center"/>
          </w:tcPr>
          <w:p w:rsidR="00995312" w:rsidRDefault="00995312" w:rsidP="00DA141F">
            <w:pPr>
              <w:jc w:val="center"/>
              <w:rPr>
                <w:rFonts w:ascii="宋体" w:hAnsi="宋体" w:cs="宋体"/>
                <w:sz w:val="24"/>
                <w:szCs w:val="24"/>
              </w:rPr>
            </w:pPr>
          </w:p>
        </w:tc>
        <w:tc>
          <w:tcPr>
            <w:tcW w:w="1275"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出生日期</w:t>
            </w:r>
          </w:p>
        </w:tc>
        <w:tc>
          <w:tcPr>
            <w:tcW w:w="2551" w:type="dxa"/>
            <w:gridSpan w:val="2"/>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 xml:space="preserve">      年    月   日</w:t>
            </w:r>
          </w:p>
        </w:tc>
      </w:tr>
      <w:tr w:rsidR="00995312" w:rsidTr="00DA141F">
        <w:trPr>
          <w:cantSplit/>
          <w:trHeight w:val="848"/>
          <w:jc w:val="center"/>
        </w:trPr>
        <w:tc>
          <w:tcPr>
            <w:tcW w:w="1279"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毕业院校及专业</w:t>
            </w:r>
          </w:p>
        </w:tc>
        <w:tc>
          <w:tcPr>
            <w:tcW w:w="3402" w:type="dxa"/>
            <w:gridSpan w:val="3"/>
            <w:vAlign w:val="center"/>
          </w:tcPr>
          <w:p w:rsidR="00995312" w:rsidRDefault="00995312" w:rsidP="00DA141F">
            <w:pPr>
              <w:jc w:val="center"/>
              <w:rPr>
                <w:rFonts w:ascii="宋体" w:hAnsi="宋体" w:cs="宋体"/>
                <w:sz w:val="24"/>
                <w:szCs w:val="24"/>
              </w:rPr>
            </w:pPr>
          </w:p>
        </w:tc>
        <w:tc>
          <w:tcPr>
            <w:tcW w:w="1275"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毕业时间</w:t>
            </w:r>
          </w:p>
        </w:tc>
        <w:tc>
          <w:tcPr>
            <w:tcW w:w="2551" w:type="dxa"/>
            <w:gridSpan w:val="2"/>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 xml:space="preserve">      年    月   日</w:t>
            </w:r>
          </w:p>
        </w:tc>
      </w:tr>
      <w:tr w:rsidR="00995312" w:rsidTr="00DA141F">
        <w:trPr>
          <w:trHeight w:val="660"/>
          <w:jc w:val="center"/>
        </w:trPr>
        <w:tc>
          <w:tcPr>
            <w:tcW w:w="1279"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从事设计</w:t>
            </w:r>
          </w:p>
          <w:p w:rsidR="00995312" w:rsidRDefault="00995312" w:rsidP="00DA141F">
            <w:pPr>
              <w:jc w:val="center"/>
              <w:rPr>
                <w:rFonts w:ascii="宋体" w:hAnsi="宋体" w:cs="宋体"/>
                <w:sz w:val="24"/>
                <w:szCs w:val="24"/>
              </w:rPr>
            </w:pPr>
            <w:r>
              <w:rPr>
                <w:rFonts w:ascii="宋体" w:hAnsi="宋体" w:cs="宋体" w:hint="eastAsia"/>
                <w:sz w:val="24"/>
                <w:szCs w:val="24"/>
              </w:rPr>
              <w:t>工作时间</w:t>
            </w:r>
          </w:p>
        </w:tc>
        <w:tc>
          <w:tcPr>
            <w:tcW w:w="1701" w:type="dxa"/>
            <w:vAlign w:val="center"/>
          </w:tcPr>
          <w:p w:rsidR="00995312" w:rsidRDefault="00995312" w:rsidP="00DA141F">
            <w:pPr>
              <w:jc w:val="center"/>
              <w:rPr>
                <w:rFonts w:ascii="宋体" w:hAnsi="宋体" w:cs="宋体"/>
                <w:sz w:val="24"/>
                <w:szCs w:val="24"/>
              </w:rPr>
            </w:pPr>
          </w:p>
        </w:tc>
        <w:tc>
          <w:tcPr>
            <w:tcW w:w="1701" w:type="dxa"/>
            <w:gridSpan w:val="2"/>
            <w:vAlign w:val="center"/>
          </w:tcPr>
          <w:p w:rsidR="00995312" w:rsidRDefault="00995312" w:rsidP="00DA141F">
            <w:pPr>
              <w:jc w:val="center"/>
              <w:rPr>
                <w:rFonts w:ascii="宋体" w:hAnsi="宋体" w:cs="宋体"/>
                <w:sz w:val="24"/>
                <w:szCs w:val="24"/>
              </w:rPr>
            </w:pPr>
            <w:r w:rsidRPr="009E4903">
              <w:rPr>
                <w:rFonts w:ascii="宋体" w:hAnsi="宋体" w:cs="宋体" w:hint="eastAsia"/>
                <w:sz w:val="24"/>
                <w:szCs w:val="24"/>
              </w:rPr>
              <w:t>拟</w:t>
            </w:r>
            <w:r>
              <w:rPr>
                <w:rFonts w:ascii="宋体" w:hAnsi="宋体" w:cs="宋体" w:hint="eastAsia"/>
                <w:sz w:val="24"/>
                <w:szCs w:val="24"/>
              </w:rPr>
              <w:t xml:space="preserve"> </w:t>
            </w:r>
            <w:r w:rsidRPr="009E4903">
              <w:rPr>
                <w:rFonts w:ascii="宋体" w:hAnsi="宋体" w:cs="宋体" w:hint="eastAsia"/>
                <w:sz w:val="24"/>
                <w:szCs w:val="24"/>
              </w:rPr>
              <w:t>在</w:t>
            </w:r>
            <w:r>
              <w:rPr>
                <w:rFonts w:ascii="宋体" w:hAnsi="宋体" w:cs="宋体" w:hint="eastAsia"/>
                <w:sz w:val="24"/>
                <w:szCs w:val="24"/>
              </w:rPr>
              <w:t xml:space="preserve"> </w:t>
            </w:r>
            <w:r w:rsidRPr="009E4903">
              <w:rPr>
                <w:rFonts w:ascii="宋体" w:hAnsi="宋体" w:cs="宋体" w:hint="eastAsia"/>
                <w:sz w:val="24"/>
                <w:szCs w:val="24"/>
              </w:rPr>
              <w:t>本</w:t>
            </w:r>
          </w:p>
          <w:p w:rsidR="00995312" w:rsidRDefault="00995312" w:rsidP="00DA141F">
            <w:pPr>
              <w:jc w:val="center"/>
              <w:rPr>
                <w:rFonts w:ascii="宋体" w:hAnsi="宋体" w:cs="宋体"/>
                <w:sz w:val="24"/>
                <w:szCs w:val="24"/>
              </w:rPr>
            </w:pPr>
            <w:r w:rsidRPr="009E4903">
              <w:rPr>
                <w:rFonts w:ascii="宋体" w:hAnsi="宋体" w:cs="宋体" w:hint="eastAsia"/>
                <w:sz w:val="24"/>
                <w:szCs w:val="24"/>
              </w:rPr>
              <w:t>项目任职</w:t>
            </w:r>
          </w:p>
        </w:tc>
        <w:tc>
          <w:tcPr>
            <w:tcW w:w="3826" w:type="dxa"/>
            <w:gridSpan w:val="3"/>
            <w:vAlign w:val="center"/>
          </w:tcPr>
          <w:p w:rsidR="00995312" w:rsidRDefault="00995312" w:rsidP="00DA141F">
            <w:pPr>
              <w:jc w:val="center"/>
              <w:rPr>
                <w:rFonts w:ascii="宋体" w:hAnsi="宋体" w:cs="宋体"/>
                <w:sz w:val="24"/>
                <w:szCs w:val="24"/>
              </w:rPr>
            </w:pPr>
          </w:p>
        </w:tc>
      </w:tr>
      <w:tr w:rsidR="00995312" w:rsidTr="00DA141F">
        <w:trPr>
          <w:trHeight w:val="600"/>
          <w:jc w:val="center"/>
        </w:trPr>
        <w:tc>
          <w:tcPr>
            <w:tcW w:w="1279"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执业注册</w:t>
            </w:r>
          </w:p>
        </w:tc>
        <w:tc>
          <w:tcPr>
            <w:tcW w:w="3402" w:type="dxa"/>
            <w:gridSpan w:val="3"/>
            <w:vAlign w:val="center"/>
          </w:tcPr>
          <w:p w:rsidR="00995312" w:rsidRDefault="00995312" w:rsidP="00DA141F">
            <w:pPr>
              <w:jc w:val="center"/>
              <w:rPr>
                <w:rFonts w:ascii="宋体" w:hAnsi="宋体" w:cs="宋体"/>
                <w:sz w:val="24"/>
                <w:szCs w:val="24"/>
              </w:rPr>
            </w:pPr>
          </w:p>
        </w:tc>
        <w:tc>
          <w:tcPr>
            <w:tcW w:w="1275"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职称</w:t>
            </w:r>
          </w:p>
        </w:tc>
        <w:tc>
          <w:tcPr>
            <w:tcW w:w="2551" w:type="dxa"/>
            <w:gridSpan w:val="2"/>
            <w:vAlign w:val="center"/>
          </w:tcPr>
          <w:p w:rsidR="00995312" w:rsidRDefault="00995312" w:rsidP="00DA141F">
            <w:pPr>
              <w:jc w:val="center"/>
              <w:rPr>
                <w:rFonts w:ascii="宋体" w:hAnsi="宋体" w:cs="宋体"/>
                <w:sz w:val="24"/>
                <w:szCs w:val="24"/>
              </w:rPr>
            </w:pPr>
          </w:p>
        </w:tc>
      </w:tr>
      <w:tr w:rsidR="00995312" w:rsidTr="00DA141F">
        <w:trPr>
          <w:cantSplit/>
          <w:trHeight w:val="600"/>
          <w:jc w:val="center"/>
        </w:trPr>
        <w:tc>
          <w:tcPr>
            <w:tcW w:w="8507" w:type="dxa"/>
            <w:gridSpan w:val="7"/>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主  要  经  历</w:t>
            </w:r>
          </w:p>
        </w:tc>
      </w:tr>
      <w:tr w:rsidR="00995312" w:rsidTr="00DA141F">
        <w:trPr>
          <w:trHeight w:val="690"/>
          <w:jc w:val="center"/>
        </w:trPr>
        <w:tc>
          <w:tcPr>
            <w:tcW w:w="1279"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时   间</w:t>
            </w:r>
          </w:p>
        </w:tc>
        <w:tc>
          <w:tcPr>
            <w:tcW w:w="4706" w:type="dxa"/>
            <w:gridSpan w:val="5"/>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参加过的工程设计项目名称</w:t>
            </w:r>
          </w:p>
        </w:tc>
        <w:tc>
          <w:tcPr>
            <w:tcW w:w="2522" w:type="dxa"/>
            <w:vAlign w:val="center"/>
          </w:tcPr>
          <w:p w:rsidR="00995312" w:rsidRDefault="00995312" w:rsidP="00DA141F">
            <w:pPr>
              <w:jc w:val="center"/>
              <w:rPr>
                <w:rFonts w:ascii="宋体" w:hAnsi="宋体" w:cs="宋体"/>
                <w:sz w:val="24"/>
                <w:szCs w:val="24"/>
              </w:rPr>
            </w:pPr>
            <w:r>
              <w:rPr>
                <w:rFonts w:ascii="宋体" w:hAnsi="宋体" w:cs="宋体" w:hint="eastAsia"/>
                <w:sz w:val="24"/>
                <w:szCs w:val="24"/>
              </w:rPr>
              <w:t>该项目中任职</w:t>
            </w:r>
          </w:p>
        </w:tc>
      </w:tr>
      <w:tr w:rsidR="00995312" w:rsidTr="00DA141F">
        <w:trPr>
          <w:trHeight w:val="954"/>
          <w:jc w:val="center"/>
        </w:trPr>
        <w:tc>
          <w:tcPr>
            <w:tcW w:w="1279" w:type="dxa"/>
          </w:tcPr>
          <w:p w:rsidR="00995312" w:rsidRDefault="00995312" w:rsidP="00DA141F">
            <w:pPr>
              <w:jc w:val="center"/>
              <w:rPr>
                <w:rFonts w:ascii="宋体" w:hAnsi="宋体" w:cs="宋体"/>
                <w:sz w:val="24"/>
                <w:szCs w:val="24"/>
              </w:rPr>
            </w:pPr>
          </w:p>
        </w:tc>
        <w:tc>
          <w:tcPr>
            <w:tcW w:w="4706" w:type="dxa"/>
            <w:gridSpan w:val="5"/>
          </w:tcPr>
          <w:p w:rsidR="00995312" w:rsidRDefault="00995312" w:rsidP="00DA141F">
            <w:pPr>
              <w:jc w:val="center"/>
              <w:rPr>
                <w:rFonts w:ascii="宋体" w:hAnsi="宋体" w:cs="宋体"/>
                <w:sz w:val="24"/>
                <w:szCs w:val="24"/>
              </w:rPr>
            </w:pPr>
          </w:p>
        </w:tc>
        <w:tc>
          <w:tcPr>
            <w:tcW w:w="2522" w:type="dxa"/>
          </w:tcPr>
          <w:p w:rsidR="00995312" w:rsidRDefault="00995312" w:rsidP="00DA141F">
            <w:pPr>
              <w:jc w:val="center"/>
              <w:rPr>
                <w:rFonts w:ascii="宋体" w:hAnsi="宋体" w:cs="宋体"/>
                <w:sz w:val="24"/>
                <w:szCs w:val="24"/>
              </w:rPr>
            </w:pPr>
          </w:p>
        </w:tc>
      </w:tr>
      <w:tr w:rsidR="00995312" w:rsidTr="00DA141F">
        <w:trPr>
          <w:trHeight w:val="954"/>
          <w:jc w:val="center"/>
        </w:trPr>
        <w:tc>
          <w:tcPr>
            <w:tcW w:w="1279" w:type="dxa"/>
          </w:tcPr>
          <w:p w:rsidR="00995312" w:rsidRDefault="00995312" w:rsidP="00DA141F">
            <w:pPr>
              <w:jc w:val="center"/>
              <w:rPr>
                <w:rFonts w:ascii="宋体" w:hAnsi="宋体" w:cs="宋体"/>
                <w:sz w:val="24"/>
                <w:szCs w:val="24"/>
              </w:rPr>
            </w:pPr>
          </w:p>
        </w:tc>
        <w:tc>
          <w:tcPr>
            <w:tcW w:w="4706" w:type="dxa"/>
            <w:gridSpan w:val="5"/>
          </w:tcPr>
          <w:p w:rsidR="00995312" w:rsidRDefault="00995312" w:rsidP="00DA141F">
            <w:pPr>
              <w:jc w:val="center"/>
              <w:rPr>
                <w:rFonts w:ascii="宋体" w:hAnsi="宋体" w:cs="宋体"/>
                <w:sz w:val="24"/>
                <w:szCs w:val="24"/>
              </w:rPr>
            </w:pPr>
          </w:p>
        </w:tc>
        <w:tc>
          <w:tcPr>
            <w:tcW w:w="2522" w:type="dxa"/>
          </w:tcPr>
          <w:p w:rsidR="00995312" w:rsidRDefault="00995312" w:rsidP="00DA141F">
            <w:pPr>
              <w:jc w:val="center"/>
              <w:rPr>
                <w:rFonts w:ascii="宋体" w:hAnsi="宋体" w:cs="宋体"/>
                <w:sz w:val="24"/>
                <w:szCs w:val="24"/>
              </w:rPr>
            </w:pPr>
          </w:p>
        </w:tc>
      </w:tr>
      <w:tr w:rsidR="00995312" w:rsidTr="00DA141F">
        <w:trPr>
          <w:trHeight w:val="954"/>
          <w:jc w:val="center"/>
        </w:trPr>
        <w:tc>
          <w:tcPr>
            <w:tcW w:w="1279" w:type="dxa"/>
          </w:tcPr>
          <w:p w:rsidR="00995312" w:rsidRDefault="00995312" w:rsidP="00DA141F">
            <w:pPr>
              <w:jc w:val="center"/>
              <w:rPr>
                <w:rFonts w:ascii="宋体" w:hAnsi="宋体" w:cs="宋体"/>
                <w:sz w:val="24"/>
                <w:szCs w:val="24"/>
              </w:rPr>
            </w:pPr>
          </w:p>
        </w:tc>
        <w:tc>
          <w:tcPr>
            <w:tcW w:w="4706" w:type="dxa"/>
            <w:gridSpan w:val="5"/>
          </w:tcPr>
          <w:p w:rsidR="00995312" w:rsidRDefault="00995312" w:rsidP="00DA141F">
            <w:pPr>
              <w:jc w:val="center"/>
              <w:rPr>
                <w:rFonts w:ascii="宋体" w:hAnsi="宋体" w:cs="宋体"/>
                <w:sz w:val="24"/>
                <w:szCs w:val="24"/>
              </w:rPr>
            </w:pPr>
          </w:p>
        </w:tc>
        <w:tc>
          <w:tcPr>
            <w:tcW w:w="2522" w:type="dxa"/>
          </w:tcPr>
          <w:p w:rsidR="00995312" w:rsidRDefault="00995312" w:rsidP="00DA141F">
            <w:pPr>
              <w:jc w:val="center"/>
              <w:rPr>
                <w:rFonts w:ascii="宋体" w:hAnsi="宋体" w:cs="宋体"/>
                <w:sz w:val="24"/>
                <w:szCs w:val="24"/>
              </w:rPr>
            </w:pPr>
          </w:p>
        </w:tc>
      </w:tr>
    </w:tbl>
    <w:p w:rsidR="00995312" w:rsidRDefault="00995312" w:rsidP="00995312">
      <w:pPr>
        <w:spacing w:line="480" w:lineRule="auto"/>
        <w:rPr>
          <w:rFonts w:ascii="宋体" w:hAnsi="宋体" w:cs="宋体"/>
          <w:sz w:val="24"/>
          <w:szCs w:val="24"/>
        </w:rPr>
      </w:pPr>
      <w:r>
        <w:rPr>
          <w:rFonts w:ascii="宋体" w:hAnsi="宋体" w:cs="宋体" w:hint="eastAsia"/>
          <w:sz w:val="24"/>
          <w:szCs w:val="24"/>
        </w:rPr>
        <w:t>注：1、项目班子主要人员每人一张表格。</w:t>
      </w:r>
    </w:p>
    <w:p w:rsidR="00995312" w:rsidRDefault="00995312" w:rsidP="00995312">
      <w:pPr>
        <w:spacing w:line="480" w:lineRule="auto"/>
        <w:ind w:firstLineChars="200" w:firstLine="480"/>
        <w:rPr>
          <w:rFonts w:ascii="宋体" w:hAnsi="宋体" w:cs="宋体"/>
          <w:kern w:val="1"/>
          <w:sz w:val="24"/>
        </w:rPr>
      </w:pPr>
      <w:r>
        <w:rPr>
          <w:rFonts w:ascii="宋体" w:hAnsi="宋体" w:cs="宋体" w:hint="eastAsia"/>
          <w:sz w:val="24"/>
          <w:szCs w:val="24"/>
        </w:rPr>
        <w:t>2、</w:t>
      </w:r>
      <w:r>
        <w:rPr>
          <w:rFonts w:ascii="宋体" w:hAnsi="宋体" w:cs="宋体" w:hint="eastAsia"/>
          <w:kern w:val="1"/>
          <w:sz w:val="24"/>
          <w:szCs w:val="24"/>
        </w:rPr>
        <w:t>“项目班子人员简历表”中的项目负责人应附项目负责人的身份证、注册资格证、</w:t>
      </w:r>
      <w:r w:rsidR="004B7C81">
        <w:rPr>
          <w:rFonts w:ascii="宋体" w:hAnsi="宋体" w:cs="宋体" w:hint="eastAsia"/>
          <w:kern w:val="1"/>
          <w:sz w:val="24"/>
          <w:szCs w:val="24"/>
        </w:rPr>
        <w:t>劳动</w:t>
      </w:r>
      <w:r>
        <w:rPr>
          <w:rFonts w:ascii="宋体" w:hAnsi="宋体" w:cs="宋体" w:hint="eastAsia"/>
          <w:kern w:val="1"/>
          <w:sz w:val="24"/>
          <w:szCs w:val="24"/>
        </w:rPr>
        <w:t>合同、社会保险等资料复印件，管理过的项目业绩须附合同协议书或成交通知书复印件；</w:t>
      </w:r>
      <w:r>
        <w:rPr>
          <w:rFonts w:ascii="宋体" w:hAnsi="宋体" w:cs="宋体" w:hint="eastAsia"/>
          <w:kern w:val="1"/>
          <w:sz w:val="24"/>
        </w:rPr>
        <w:t>其他项目班子主要人员应附身份证、职称证等复印件。</w:t>
      </w:r>
    </w:p>
    <w:p w:rsidR="00995312" w:rsidRDefault="00995312" w:rsidP="00995312">
      <w:pPr>
        <w:pStyle w:val="20"/>
      </w:pPr>
    </w:p>
    <w:p w:rsidR="00995312" w:rsidRPr="004B7C81" w:rsidRDefault="00995312" w:rsidP="00995312">
      <w:pPr>
        <w:pStyle w:val="20"/>
      </w:pPr>
    </w:p>
    <w:p w:rsidR="00995312" w:rsidRDefault="00995312" w:rsidP="00995312">
      <w:pPr>
        <w:pStyle w:val="20"/>
      </w:pPr>
    </w:p>
    <w:p w:rsidR="00995312" w:rsidRPr="00665C47" w:rsidRDefault="00995312" w:rsidP="00995312">
      <w:pPr>
        <w:pStyle w:val="20"/>
      </w:pPr>
    </w:p>
    <w:p w:rsidR="00995312" w:rsidRDefault="00995312" w:rsidP="00995312">
      <w:pPr>
        <w:spacing w:line="480" w:lineRule="auto"/>
        <w:ind w:firstLine="2563"/>
        <w:rPr>
          <w:rFonts w:ascii="宋体" w:hAnsi="宋体" w:cs="宋体"/>
          <w:b/>
          <w:sz w:val="24"/>
          <w:szCs w:val="24"/>
        </w:rPr>
      </w:pPr>
      <w:r>
        <w:rPr>
          <w:rFonts w:ascii="宋体" w:hAnsi="宋体" w:cs="宋体" w:hint="eastAsia"/>
          <w:b/>
          <w:sz w:val="24"/>
          <w:szCs w:val="24"/>
        </w:rPr>
        <w:lastRenderedPageBreak/>
        <w:t>（二）拟投入本项目人员汇总表</w:t>
      </w:r>
    </w:p>
    <w:tbl>
      <w:tblPr>
        <w:tblW w:w="87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07"/>
        <w:gridCol w:w="1440"/>
        <w:gridCol w:w="720"/>
        <w:gridCol w:w="816"/>
        <w:gridCol w:w="984"/>
        <w:gridCol w:w="816"/>
        <w:gridCol w:w="882"/>
        <w:gridCol w:w="2275"/>
      </w:tblGrid>
      <w:tr w:rsidR="00995312" w:rsidTr="00DA141F">
        <w:trPr>
          <w:trHeight w:val="294"/>
          <w:jc w:val="center"/>
        </w:trPr>
        <w:tc>
          <w:tcPr>
            <w:tcW w:w="807" w:type="dxa"/>
          </w:tcPr>
          <w:p w:rsidR="00995312" w:rsidRDefault="00995312" w:rsidP="00DA141F">
            <w:pPr>
              <w:spacing w:line="480" w:lineRule="auto"/>
              <w:rPr>
                <w:rFonts w:ascii="宋体" w:hAnsi="宋体" w:cs="宋体"/>
                <w:sz w:val="24"/>
                <w:szCs w:val="24"/>
              </w:rPr>
            </w:pPr>
            <w:r>
              <w:rPr>
                <w:rFonts w:ascii="宋体" w:hAnsi="宋体" w:cs="宋体" w:hint="eastAsia"/>
                <w:sz w:val="24"/>
                <w:szCs w:val="24"/>
              </w:rPr>
              <w:t>序号</w:t>
            </w:r>
          </w:p>
        </w:tc>
        <w:tc>
          <w:tcPr>
            <w:tcW w:w="1440" w:type="dxa"/>
          </w:tcPr>
          <w:p w:rsidR="00995312" w:rsidRDefault="00995312" w:rsidP="00DA141F">
            <w:pPr>
              <w:spacing w:line="480" w:lineRule="auto"/>
              <w:ind w:firstLine="240"/>
              <w:rPr>
                <w:rFonts w:ascii="宋体" w:hAnsi="宋体" w:cs="宋体"/>
                <w:sz w:val="24"/>
                <w:szCs w:val="24"/>
              </w:rPr>
            </w:pPr>
            <w:r>
              <w:rPr>
                <w:rFonts w:ascii="宋体" w:hAnsi="宋体" w:cs="宋体" w:hint="eastAsia"/>
                <w:sz w:val="24"/>
                <w:szCs w:val="24"/>
              </w:rPr>
              <w:t>姓名</w:t>
            </w:r>
          </w:p>
        </w:tc>
        <w:tc>
          <w:tcPr>
            <w:tcW w:w="720" w:type="dxa"/>
          </w:tcPr>
          <w:p w:rsidR="00995312" w:rsidRDefault="00995312" w:rsidP="00DA141F">
            <w:pPr>
              <w:spacing w:line="480" w:lineRule="auto"/>
              <w:rPr>
                <w:rFonts w:ascii="宋体" w:hAnsi="宋体" w:cs="宋体"/>
                <w:sz w:val="24"/>
                <w:szCs w:val="24"/>
              </w:rPr>
            </w:pPr>
            <w:r>
              <w:rPr>
                <w:rFonts w:ascii="宋体" w:hAnsi="宋体" w:cs="宋体" w:hint="eastAsia"/>
                <w:sz w:val="24"/>
                <w:szCs w:val="24"/>
              </w:rPr>
              <w:t>年龄</w:t>
            </w:r>
          </w:p>
        </w:tc>
        <w:tc>
          <w:tcPr>
            <w:tcW w:w="816" w:type="dxa"/>
          </w:tcPr>
          <w:p w:rsidR="00995312" w:rsidRDefault="00995312" w:rsidP="00DA141F">
            <w:pPr>
              <w:spacing w:line="480" w:lineRule="auto"/>
              <w:rPr>
                <w:rFonts w:ascii="宋体" w:hAnsi="宋体" w:cs="宋体"/>
                <w:sz w:val="24"/>
                <w:szCs w:val="24"/>
              </w:rPr>
            </w:pPr>
            <w:r>
              <w:rPr>
                <w:rFonts w:ascii="宋体" w:hAnsi="宋体" w:cs="宋体" w:hint="eastAsia"/>
                <w:sz w:val="24"/>
                <w:szCs w:val="24"/>
              </w:rPr>
              <w:t>性别</w:t>
            </w:r>
          </w:p>
        </w:tc>
        <w:tc>
          <w:tcPr>
            <w:tcW w:w="984" w:type="dxa"/>
          </w:tcPr>
          <w:p w:rsidR="00995312" w:rsidRDefault="00995312" w:rsidP="00DA141F">
            <w:pPr>
              <w:spacing w:line="480" w:lineRule="auto"/>
              <w:rPr>
                <w:rFonts w:ascii="宋体" w:hAnsi="宋体" w:cs="宋体"/>
                <w:sz w:val="24"/>
                <w:szCs w:val="24"/>
              </w:rPr>
            </w:pPr>
            <w:r>
              <w:rPr>
                <w:rFonts w:ascii="宋体" w:hAnsi="宋体" w:cs="宋体" w:hint="eastAsia"/>
                <w:sz w:val="24"/>
                <w:szCs w:val="24"/>
              </w:rPr>
              <w:t>职称</w:t>
            </w:r>
          </w:p>
        </w:tc>
        <w:tc>
          <w:tcPr>
            <w:tcW w:w="816" w:type="dxa"/>
          </w:tcPr>
          <w:p w:rsidR="00995312" w:rsidRDefault="00995312" w:rsidP="00DA141F">
            <w:pPr>
              <w:spacing w:line="480" w:lineRule="auto"/>
              <w:rPr>
                <w:rFonts w:ascii="宋体" w:hAnsi="宋体" w:cs="宋体"/>
                <w:sz w:val="24"/>
                <w:szCs w:val="24"/>
              </w:rPr>
            </w:pPr>
            <w:r>
              <w:rPr>
                <w:rFonts w:ascii="宋体" w:hAnsi="宋体" w:cs="宋体" w:hint="eastAsia"/>
                <w:sz w:val="24"/>
                <w:szCs w:val="24"/>
              </w:rPr>
              <w:t>学历</w:t>
            </w:r>
          </w:p>
        </w:tc>
        <w:tc>
          <w:tcPr>
            <w:tcW w:w="882" w:type="dxa"/>
          </w:tcPr>
          <w:p w:rsidR="00995312" w:rsidRDefault="00995312" w:rsidP="00DA141F">
            <w:pPr>
              <w:spacing w:line="480" w:lineRule="auto"/>
              <w:rPr>
                <w:rFonts w:ascii="宋体" w:hAnsi="宋体" w:cs="宋体"/>
                <w:sz w:val="24"/>
                <w:szCs w:val="24"/>
              </w:rPr>
            </w:pPr>
            <w:r>
              <w:rPr>
                <w:rFonts w:ascii="宋体" w:hAnsi="宋体" w:cs="宋体" w:hint="eastAsia"/>
                <w:sz w:val="24"/>
                <w:szCs w:val="24"/>
              </w:rPr>
              <w:t>专业</w:t>
            </w:r>
          </w:p>
        </w:tc>
        <w:tc>
          <w:tcPr>
            <w:tcW w:w="2275" w:type="dxa"/>
          </w:tcPr>
          <w:p w:rsidR="00995312" w:rsidRDefault="00995312" w:rsidP="00DA141F">
            <w:pPr>
              <w:spacing w:line="480" w:lineRule="auto"/>
              <w:rPr>
                <w:rFonts w:ascii="宋体" w:hAnsi="宋体" w:cs="宋体"/>
                <w:sz w:val="24"/>
                <w:szCs w:val="24"/>
              </w:rPr>
            </w:pPr>
            <w:r>
              <w:rPr>
                <w:rFonts w:ascii="宋体" w:hAnsi="宋体" w:cs="宋体" w:hint="eastAsia"/>
                <w:sz w:val="24"/>
                <w:szCs w:val="24"/>
              </w:rPr>
              <w:t>在本项目拟任职务</w:t>
            </w: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r w:rsidR="00995312" w:rsidTr="00DA141F">
        <w:trPr>
          <w:jc w:val="center"/>
        </w:trPr>
        <w:tc>
          <w:tcPr>
            <w:tcW w:w="807" w:type="dxa"/>
          </w:tcPr>
          <w:p w:rsidR="00995312" w:rsidRDefault="00995312" w:rsidP="00DA141F">
            <w:pPr>
              <w:spacing w:line="480" w:lineRule="auto"/>
              <w:jc w:val="center"/>
              <w:rPr>
                <w:rFonts w:ascii="宋体" w:hAnsi="宋体" w:cs="宋体"/>
                <w:sz w:val="24"/>
                <w:szCs w:val="24"/>
              </w:rPr>
            </w:pPr>
          </w:p>
        </w:tc>
        <w:tc>
          <w:tcPr>
            <w:tcW w:w="1440" w:type="dxa"/>
          </w:tcPr>
          <w:p w:rsidR="00995312" w:rsidRDefault="00995312" w:rsidP="00DA141F">
            <w:pPr>
              <w:spacing w:line="480" w:lineRule="auto"/>
              <w:jc w:val="center"/>
              <w:rPr>
                <w:rFonts w:ascii="宋体" w:hAnsi="宋体" w:cs="宋体"/>
                <w:sz w:val="24"/>
                <w:szCs w:val="24"/>
              </w:rPr>
            </w:pPr>
          </w:p>
        </w:tc>
        <w:tc>
          <w:tcPr>
            <w:tcW w:w="720"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984" w:type="dxa"/>
          </w:tcPr>
          <w:p w:rsidR="00995312" w:rsidRDefault="00995312" w:rsidP="00DA141F">
            <w:pPr>
              <w:spacing w:line="480" w:lineRule="auto"/>
              <w:jc w:val="center"/>
              <w:rPr>
                <w:rFonts w:ascii="宋体" w:hAnsi="宋体" w:cs="宋体"/>
                <w:sz w:val="24"/>
                <w:szCs w:val="24"/>
              </w:rPr>
            </w:pPr>
          </w:p>
        </w:tc>
        <w:tc>
          <w:tcPr>
            <w:tcW w:w="816" w:type="dxa"/>
          </w:tcPr>
          <w:p w:rsidR="00995312" w:rsidRDefault="00995312" w:rsidP="00DA141F">
            <w:pPr>
              <w:spacing w:line="480" w:lineRule="auto"/>
              <w:jc w:val="center"/>
              <w:rPr>
                <w:rFonts w:ascii="宋体" w:hAnsi="宋体" w:cs="宋体"/>
                <w:sz w:val="24"/>
                <w:szCs w:val="24"/>
              </w:rPr>
            </w:pPr>
          </w:p>
        </w:tc>
        <w:tc>
          <w:tcPr>
            <w:tcW w:w="882" w:type="dxa"/>
          </w:tcPr>
          <w:p w:rsidR="00995312" w:rsidRDefault="00995312" w:rsidP="00DA141F">
            <w:pPr>
              <w:spacing w:line="480" w:lineRule="auto"/>
              <w:jc w:val="center"/>
              <w:rPr>
                <w:rFonts w:ascii="宋体" w:hAnsi="宋体" w:cs="宋体"/>
                <w:sz w:val="24"/>
                <w:szCs w:val="24"/>
              </w:rPr>
            </w:pPr>
          </w:p>
        </w:tc>
        <w:tc>
          <w:tcPr>
            <w:tcW w:w="2275" w:type="dxa"/>
          </w:tcPr>
          <w:p w:rsidR="00995312" w:rsidRDefault="00995312" w:rsidP="00DA141F">
            <w:pPr>
              <w:spacing w:line="480" w:lineRule="auto"/>
              <w:jc w:val="center"/>
              <w:rPr>
                <w:rFonts w:ascii="宋体" w:hAnsi="宋体" w:cs="宋体"/>
                <w:sz w:val="24"/>
                <w:szCs w:val="24"/>
              </w:rPr>
            </w:pPr>
          </w:p>
        </w:tc>
      </w:tr>
    </w:tbl>
    <w:p w:rsidR="00995312" w:rsidRDefault="00995312" w:rsidP="00995312">
      <w:pPr>
        <w:spacing w:line="480" w:lineRule="auto"/>
        <w:rPr>
          <w:rFonts w:ascii="宋体" w:hAnsi="宋体" w:cs="宋体"/>
          <w:b/>
          <w:sz w:val="24"/>
          <w:szCs w:val="24"/>
        </w:rPr>
      </w:pPr>
    </w:p>
    <w:p w:rsidR="00995312" w:rsidRDefault="00995312" w:rsidP="00995312">
      <w:pPr>
        <w:pStyle w:val="20"/>
      </w:pPr>
    </w:p>
    <w:p w:rsidR="00995312" w:rsidRDefault="00995312" w:rsidP="00995312">
      <w:pPr>
        <w:pStyle w:val="20"/>
      </w:pPr>
    </w:p>
    <w:p w:rsidR="00995312" w:rsidRDefault="00995312" w:rsidP="00995312">
      <w:pPr>
        <w:pStyle w:val="20"/>
      </w:pPr>
    </w:p>
    <w:p w:rsidR="00995312" w:rsidRPr="009E4903" w:rsidRDefault="00995312" w:rsidP="00995312">
      <w:pPr>
        <w:pStyle w:val="20"/>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pStyle w:val="2"/>
        <w:ind w:left="420"/>
      </w:pPr>
      <w:bookmarkStart w:id="207" w:name="_Toc451956882"/>
      <w:bookmarkStart w:id="208" w:name="_Toc23154489"/>
      <w:bookmarkStart w:id="209" w:name="_Toc50072587"/>
      <w:bookmarkStart w:id="210" w:name="_Toc91573144"/>
      <w:bookmarkStart w:id="211" w:name="_Toc91573902"/>
      <w:bookmarkStart w:id="212" w:name="_Toc91573964"/>
      <w:bookmarkStart w:id="213" w:name="_Toc91585339"/>
      <w:bookmarkStart w:id="214" w:name="_Toc91599085"/>
      <w:r>
        <w:rPr>
          <w:rFonts w:hint="eastAsia"/>
        </w:rPr>
        <w:lastRenderedPageBreak/>
        <w:t>七、设计</w:t>
      </w:r>
      <w:bookmarkEnd w:id="207"/>
      <w:bookmarkEnd w:id="208"/>
      <w:bookmarkEnd w:id="209"/>
      <w:bookmarkEnd w:id="210"/>
      <w:bookmarkEnd w:id="211"/>
      <w:bookmarkEnd w:id="212"/>
      <w:bookmarkEnd w:id="213"/>
      <w:bookmarkEnd w:id="214"/>
      <w:r>
        <w:rPr>
          <w:rFonts w:hint="eastAsia"/>
        </w:rPr>
        <w:t>文件</w:t>
      </w:r>
    </w:p>
    <w:p w:rsidR="00995312" w:rsidRDefault="00995312" w:rsidP="00995312">
      <w:pPr>
        <w:spacing w:line="480" w:lineRule="auto"/>
        <w:jc w:val="center"/>
        <w:rPr>
          <w:rFonts w:ascii="宋体" w:hAnsi="宋体" w:cs="宋体"/>
          <w:b/>
          <w:sz w:val="24"/>
          <w:szCs w:val="24"/>
        </w:rPr>
      </w:pPr>
      <w:r>
        <w:rPr>
          <w:rFonts w:ascii="宋体" w:hAnsi="宋体" w:cs="宋体" w:hint="eastAsia"/>
          <w:b/>
          <w:sz w:val="24"/>
          <w:szCs w:val="24"/>
        </w:rPr>
        <w:t xml:space="preserve"> </w:t>
      </w: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spacing w:line="480" w:lineRule="auto"/>
        <w:jc w:val="center"/>
        <w:rPr>
          <w:rFonts w:ascii="宋体" w:hAnsi="宋体" w:cs="宋体"/>
          <w:b/>
          <w:sz w:val="24"/>
          <w:szCs w:val="24"/>
        </w:rPr>
      </w:pPr>
    </w:p>
    <w:p w:rsidR="00995312" w:rsidRDefault="00995312" w:rsidP="00995312">
      <w:pPr>
        <w:pStyle w:val="2"/>
        <w:ind w:left="420"/>
      </w:pPr>
      <w:bookmarkStart w:id="215" w:name="_Toc451956883"/>
      <w:bookmarkStart w:id="216" w:name="_Toc23154490"/>
      <w:bookmarkStart w:id="217" w:name="_Toc50072588"/>
      <w:bookmarkStart w:id="218" w:name="_Toc91573145"/>
      <w:bookmarkStart w:id="219" w:name="_Toc91573903"/>
      <w:bookmarkStart w:id="220" w:name="_Toc91573965"/>
      <w:bookmarkStart w:id="221" w:name="_Toc91585340"/>
      <w:bookmarkStart w:id="222" w:name="_Toc91599086"/>
      <w:r>
        <w:rPr>
          <w:rFonts w:hint="eastAsia"/>
        </w:rPr>
        <w:lastRenderedPageBreak/>
        <w:t>八、</w:t>
      </w:r>
      <w:bookmarkEnd w:id="215"/>
      <w:r>
        <w:rPr>
          <w:rFonts w:hint="eastAsia"/>
        </w:rPr>
        <w:t>服务承诺</w:t>
      </w:r>
      <w:bookmarkEnd w:id="216"/>
      <w:bookmarkEnd w:id="217"/>
      <w:bookmarkEnd w:id="218"/>
      <w:bookmarkEnd w:id="219"/>
      <w:bookmarkEnd w:id="220"/>
      <w:bookmarkEnd w:id="221"/>
      <w:bookmarkEnd w:id="222"/>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spacing w:line="480" w:lineRule="auto"/>
        <w:rPr>
          <w:rFonts w:ascii="宋体" w:hAnsi="宋体" w:cs="宋体"/>
          <w:b/>
          <w:sz w:val="24"/>
          <w:szCs w:val="24"/>
        </w:rPr>
      </w:pPr>
    </w:p>
    <w:p w:rsidR="00995312" w:rsidRDefault="00995312" w:rsidP="00995312">
      <w:pPr>
        <w:pStyle w:val="2"/>
        <w:ind w:left="420"/>
      </w:pPr>
      <w:bookmarkStart w:id="223" w:name="_Toc449367517"/>
      <w:bookmarkStart w:id="224" w:name="_Toc451956884"/>
      <w:bookmarkStart w:id="225" w:name="_Toc23154491"/>
      <w:bookmarkStart w:id="226" w:name="_Toc50072589"/>
      <w:bookmarkStart w:id="227" w:name="_Toc91573146"/>
      <w:bookmarkStart w:id="228" w:name="_Toc91573904"/>
      <w:bookmarkStart w:id="229" w:name="_Toc91573966"/>
      <w:bookmarkStart w:id="230" w:name="_Toc91585341"/>
      <w:bookmarkStart w:id="231" w:name="_Toc91599087"/>
      <w:r>
        <w:rPr>
          <w:rFonts w:hint="eastAsia"/>
        </w:rPr>
        <w:lastRenderedPageBreak/>
        <w:t>九、投标人认为有必要提供的其他材料</w:t>
      </w:r>
      <w:bookmarkEnd w:id="223"/>
      <w:bookmarkEnd w:id="224"/>
      <w:bookmarkEnd w:id="225"/>
      <w:bookmarkEnd w:id="226"/>
      <w:bookmarkEnd w:id="227"/>
      <w:bookmarkEnd w:id="228"/>
      <w:bookmarkEnd w:id="229"/>
      <w:bookmarkEnd w:id="230"/>
      <w:bookmarkEnd w:id="231"/>
    </w:p>
    <w:p w:rsidR="00995312" w:rsidRDefault="00995312" w:rsidP="00995312">
      <w:pPr>
        <w:spacing w:line="340" w:lineRule="exact"/>
        <w:rPr>
          <w:rFonts w:ascii="宋体" w:hAnsi="宋体" w:cs="宋体"/>
          <w:b/>
          <w:sz w:val="32"/>
          <w:szCs w:val="24"/>
        </w:rPr>
      </w:pPr>
    </w:p>
    <w:p w:rsidR="00995312" w:rsidRDefault="00995312" w:rsidP="00995312">
      <w:pPr>
        <w:rPr>
          <w:rFonts w:ascii="宋体" w:hAnsi="宋体"/>
        </w:rPr>
      </w:pPr>
    </w:p>
    <w:p w:rsidR="00B41440" w:rsidRPr="00995312" w:rsidRDefault="00B41440"/>
    <w:sectPr w:rsidR="00B41440" w:rsidRPr="00995312" w:rsidSect="00F273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DAA" w:rsidRDefault="00540DAA" w:rsidP="00995312">
      <w:r>
        <w:separator/>
      </w:r>
    </w:p>
  </w:endnote>
  <w:endnote w:type="continuationSeparator" w:id="1">
    <w:p w:rsidR="00540DAA" w:rsidRDefault="00540DAA" w:rsidP="00995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_5b8b_4f53">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12" w:rsidRDefault="0091051E">
    <w:pPr>
      <w:pStyle w:val="a4"/>
      <w:framePr w:wrap="around" w:vAnchor="text" w:hAnchor="margin" w:xAlign="right" w:y="1"/>
      <w:rPr>
        <w:rStyle w:val="a5"/>
      </w:rPr>
    </w:pPr>
    <w:r>
      <w:fldChar w:fldCharType="begin"/>
    </w:r>
    <w:r w:rsidR="00995312">
      <w:rPr>
        <w:rStyle w:val="a5"/>
      </w:rPr>
      <w:instrText xml:space="preserve">PAGE  </w:instrText>
    </w:r>
    <w:r>
      <w:fldChar w:fldCharType="end"/>
    </w:r>
  </w:p>
  <w:p w:rsidR="00995312" w:rsidRDefault="0099531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03781"/>
      <w:docPartObj>
        <w:docPartGallery w:val="Page Numbers (Bottom of Page)"/>
        <w:docPartUnique/>
      </w:docPartObj>
    </w:sdtPr>
    <w:sdtContent>
      <w:p w:rsidR="004B7C81" w:rsidRDefault="0091051E">
        <w:pPr>
          <w:pStyle w:val="a4"/>
          <w:jc w:val="center"/>
        </w:pPr>
        <w:fldSimple w:instr=" PAGE   \* MERGEFORMAT ">
          <w:r w:rsidR="00EA1A4B" w:rsidRPr="00EA1A4B">
            <w:rPr>
              <w:noProof/>
              <w:lang w:val="zh-CN"/>
            </w:rPr>
            <w:t>8</w:t>
          </w:r>
        </w:fldSimple>
      </w:p>
    </w:sdtContent>
  </w:sdt>
  <w:p w:rsidR="00995312" w:rsidRDefault="0099531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03780"/>
      <w:docPartObj>
        <w:docPartGallery w:val="Page Numbers (Bottom of Page)"/>
        <w:docPartUnique/>
      </w:docPartObj>
    </w:sdtPr>
    <w:sdtContent>
      <w:p w:rsidR="004B7C81" w:rsidRDefault="0091051E">
        <w:pPr>
          <w:pStyle w:val="a4"/>
          <w:jc w:val="center"/>
        </w:pPr>
        <w:fldSimple w:instr=" PAGE   \* MERGEFORMAT ">
          <w:r w:rsidR="005A514F" w:rsidRPr="005A514F">
            <w:rPr>
              <w:noProof/>
              <w:lang w:val="zh-CN"/>
            </w:rPr>
            <w:t>1</w:t>
          </w:r>
        </w:fldSimple>
      </w:p>
    </w:sdtContent>
  </w:sdt>
  <w:p w:rsidR="004B7C81" w:rsidRDefault="004B7C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DAA" w:rsidRDefault="00540DAA" w:rsidP="00995312">
      <w:r>
        <w:separator/>
      </w:r>
    </w:p>
  </w:footnote>
  <w:footnote w:type="continuationSeparator" w:id="1">
    <w:p w:rsidR="00540DAA" w:rsidRDefault="00540DAA" w:rsidP="00995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12" w:rsidRDefault="0099531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tabs>
          <w:tab w:val="num" w:pos="2225"/>
        </w:tabs>
        <w:ind w:left="2225" w:hanging="425"/>
      </w:pPr>
      <w:rPr>
        <w:rFonts w:hint="eastAsia"/>
        <w:b/>
        <w:i w:val="0"/>
      </w:rPr>
    </w:lvl>
    <w:lvl w:ilvl="1">
      <w:start w:val="1"/>
      <w:numFmt w:val="decimal"/>
      <w:lvlText w:val="%1.%2."/>
      <w:lvlJc w:val="left"/>
      <w:pPr>
        <w:tabs>
          <w:tab w:val="num" w:pos="1730"/>
        </w:tabs>
        <w:ind w:left="1730" w:hanging="170"/>
      </w:pPr>
      <w:rPr>
        <w:rFonts w:hint="eastAsia"/>
        <w:b/>
      </w:rPr>
    </w:lvl>
    <w:lvl w:ilvl="2">
      <w:start w:val="1"/>
      <w:numFmt w:val="decimal"/>
      <w:lvlText w:val="%1.%2.%3."/>
      <w:lvlJc w:val="left"/>
      <w:pPr>
        <w:tabs>
          <w:tab w:val="num" w:pos="1304"/>
        </w:tabs>
        <w:ind w:left="1304" w:hanging="170"/>
      </w:pPr>
      <w:rPr>
        <w:rFonts w:hint="eastAsia"/>
        <w:b w:val="0"/>
      </w:rPr>
    </w:lvl>
    <w:lvl w:ilvl="3">
      <w:start w:val="1"/>
      <w:numFmt w:val="decimal"/>
      <w:lvlText w:val="%1.%2.%3.%4."/>
      <w:lvlJc w:val="left"/>
      <w:pPr>
        <w:tabs>
          <w:tab w:val="num" w:pos="510"/>
        </w:tabs>
        <w:ind w:left="510" w:hanging="17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69D9290"/>
    <w:multiLevelType w:val="singleLevel"/>
    <w:tmpl w:val="569D9290"/>
    <w:lvl w:ilvl="0">
      <w:start w:val="2"/>
      <w:numFmt w:val="decimal"/>
      <w:suff w:val="nothing"/>
      <w:lvlText w:val="(%1）"/>
      <w:lvlJc w:val="left"/>
    </w:lvl>
  </w:abstractNum>
  <w:abstractNum w:abstractNumId="2">
    <w:nsid w:val="569D92D5"/>
    <w:multiLevelType w:val="singleLevel"/>
    <w:tmpl w:val="569D92D5"/>
    <w:lvl w:ilvl="0">
      <w:start w:val="1"/>
      <w:numFmt w:val="decimal"/>
      <w:suff w:val="nothing"/>
      <w:lvlText w:val="(%1）"/>
      <w:lvlJc w:val="left"/>
    </w:lvl>
  </w:abstractNum>
  <w:abstractNum w:abstractNumId="3">
    <w:nsid w:val="569D930F"/>
    <w:multiLevelType w:val="singleLevel"/>
    <w:tmpl w:val="569D930F"/>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312"/>
    <w:rsid w:val="00015CBC"/>
    <w:rsid w:val="004547D7"/>
    <w:rsid w:val="004A7045"/>
    <w:rsid w:val="004B7C81"/>
    <w:rsid w:val="00540DAA"/>
    <w:rsid w:val="005A514F"/>
    <w:rsid w:val="00777896"/>
    <w:rsid w:val="0091051E"/>
    <w:rsid w:val="009701FE"/>
    <w:rsid w:val="00995312"/>
    <w:rsid w:val="00B40372"/>
    <w:rsid w:val="00B41440"/>
    <w:rsid w:val="00C3365F"/>
    <w:rsid w:val="00EA1A4B"/>
    <w:rsid w:val="00F92FBC"/>
    <w:rsid w:val="00FE79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uiPriority="0" w:qFormat="1"/>
    <w:lsdException w:name="Body Text 3" w:uiPriority="0"/>
    <w:lsdException w:name="Body Text Indent 2"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12"/>
    <w:pPr>
      <w:widowControl w:val="0"/>
      <w:jc w:val="both"/>
    </w:pPr>
  </w:style>
  <w:style w:type="paragraph" w:styleId="1">
    <w:name w:val="heading 1"/>
    <w:basedOn w:val="a"/>
    <w:next w:val="a"/>
    <w:link w:val="1Char"/>
    <w:qFormat/>
    <w:rsid w:val="00995312"/>
    <w:pPr>
      <w:keepNext/>
      <w:keepLines/>
      <w:spacing w:line="480" w:lineRule="auto"/>
      <w:jc w:val="center"/>
      <w:outlineLvl w:val="0"/>
    </w:pPr>
    <w:rPr>
      <w:rFonts w:ascii="Times New Roman" w:eastAsia="宋体" w:hAnsi="Times New Roman" w:cs="Times New Roman"/>
      <w:b/>
      <w:kern w:val="44"/>
      <w:sz w:val="32"/>
      <w:szCs w:val="20"/>
    </w:rPr>
  </w:style>
  <w:style w:type="paragraph" w:styleId="2">
    <w:name w:val="heading 2"/>
    <w:basedOn w:val="a"/>
    <w:next w:val="a"/>
    <w:link w:val="2Char"/>
    <w:qFormat/>
    <w:rsid w:val="00995312"/>
    <w:pPr>
      <w:keepNext/>
      <w:keepLines/>
      <w:tabs>
        <w:tab w:val="left" w:pos="425"/>
      </w:tabs>
      <w:spacing w:line="480" w:lineRule="auto"/>
      <w:ind w:leftChars="200" w:left="200"/>
      <w:jc w:val="center"/>
      <w:outlineLvl w:val="1"/>
    </w:pPr>
    <w:rPr>
      <w:rFonts w:ascii="Arial" w:eastAsia="宋体" w:hAnsi="Arial" w:cs="Times New Roman"/>
      <w:b/>
      <w:sz w:val="28"/>
      <w:szCs w:val="20"/>
    </w:rPr>
  </w:style>
  <w:style w:type="paragraph" w:styleId="3">
    <w:name w:val="heading 3"/>
    <w:basedOn w:val="a"/>
    <w:next w:val="a"/>
    <w:link w:val="3Char"/>
    <w:qFormat/>
    <w:rsid w:val="00995312"/>
    <w:pPr>
      <w:keepNext/>
      <w:keepLines/>
      <w:spacing w:before="260" w:after="260" w:line="413"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95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312"/>
    <w:rPr>
      <w:sz w:val="18"/>
      <w:szCs w:val="18"/>
    </w:rPr>
  </w:style>
  <w:style w:type="paragraph" w:styleId="a4">
    <w:name w:val="footer"/>
    <w:basedOn w:val="a"/>
    <w:link w:val="Char0"/>
    <w:uiPriority w:val="99"/>
    <w:unhideWhenUsed/>
    <w:qFormat/>
    <w:rsid w:val="0099531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95312"/>
    <w:rPr>
      <w:sz w:val="18"/>
      <w:szCs w:val="18"/>
    </w:rPr>
  </w:style>
  <w:style w:type="paragraph" w:customStyle="1" w:styleId="p">
    <w:name w:val="p"/>
    <w:basedOn w:val="a"/>
    <w:rsid w:val="0099531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995312"/>
    <w:rPr>
      <w:rFonts w:ascii="Times New Roman" w:eastAsia="宋体" w:hAnsi="Times New Roman" w:cs="Times New Roman"/>
      <w:b/>
      <w:kern w:val="44"/>
      <w:sz w:val="32"/>
      <w:szCs w:val="20"/>
    </w:rPr>
  </w:style>
  <w:style w:type="character" w:customStyle="1" w:styleId="2Char">
    <w:name w:val="标题 2 Char"/>
    <w:basedOn w:val="a0"/>
    <w:link w:val="2"/>
    <w:rsid w:val="00995312"/>
    <w:rPr>
      <w:rFonts w:ascii="Arial" w:eastAsia="宋体" w:hAnsi="Arial" w:cs="Times New Roman"/>
      <w:b/>
      <w:sz w:val="28"/>
      <w:szCs w:val="20"/>
    </w:rPr>
  </w:style>
  <w:style w:type="character" w:customStyle="1" w:styleId="3Char">
    <w:name w:val="标题 3 Char"/>
    <w:basedOn w:val="a0"/>
    <w:link w:val="3"/>
    <w:rsid w:val="00995312"/>
    <w:rPr>
      <w:rFonts w:ascii="Times New Roman" w:eastAsia="宋体" w:hAnsi="Times New Roman" w:cs="Times New Roman"/>
      <w:b/>
      <w:kern w:val="0"/>
      <w:sz w:val="32"/>
      <w:szCs w:val="20"/>
    </w:rPr>
  </w:style>
  <w:style w:type="character" w:customStyle="1" w:styleId="Char1">
    <w:name w:val="文档结构图 Char1"/>
    <w:uiPriority w:val="99"/>
    <w:semiHidden/>
    <w:rsid w:val="00995312"/>
    <w:rPr>
      <w:rFonts w:ascii="宋体" w:eastAsia="宋体" w:hAnsi="Times New Roman" w:cs="Times New Roman"/>
      <w:sz w:val="18"/>
      <w:szCs w:val="18"/>
    </w:rPr>
  </w:style>
  <w:style w:type="character" w:styleId="a5">
    <w:name w:val="page number"/>
    <w:basedOn w:val="a0"/>
    <w:qFormat/>
    <w:rsid w:val="00995312"/>
  </w:style>
  <w:style w:type="character" w:customStyle="1" w:styleId="Char2">
    <w:name w:val="批注文字 Char"/>
    <w:rsid w:val="00995312"/>
    <w:rPr>
      <w:rFonts w:ascii="Times New Roman" w:eastAsia="宋体" w:hAnsi="Times New Roman" w:cs="Times New Roman"/>
      <w:szCs w:val="20"/>
    </w:rPr>
  </w:style>
  <w:style w:type="character" w:styleId="a6">
    <w:name w:val="Hyperlink"/>
    <w:uiPriority w:val="99"/>
    <w:qFormat/>
    <w:rsid w:val="00995312"/>
    <w:rPr>
      <w:color w:val="0000FF"/>
      <w:u w:val="single"/>
    </w:rPr>
  </w:style>
  <w:style w:type="character" w:customStyle="1" w:styleId="Char10">
    <w:name w:val="批注主题 Char1"/>
    <w:uiPriority w:val="99"/>
    <w:semiHidden/>
    <w:rsid w:val="00995312"/>
    <w:rPr>
      <w:rFonts w:ascii="Times New Roman" w:eastAsia="宋体" w:hAnsi="Times New Roman" w:cs="Times New Roman"/>
      <w:b/>
      <w:bCs/>
      <w:szCs w:val="20"/>
    </w:rPr>
  </w:style>
  <w:style w:type="character" w:customStyle="1" w:styleId="3Char0">
    <w:name w:val="正文文本 3 Char"/>
    <w:link w:val="30"/>
    <w:rsid w:val="00995312"/>
    <w:rPr>
      <w:rFonts w:ascii="宋体" w:eastAsia="宋体" w:hAnsi="Times New Roman" w:cs="Times New Roman"/>
      <w:sz w:val="24"/>
      <w:szCs w:val="20"/>
    </w:rPr>
  </w:style>
  <w:style w:type="character" w:customStyle="1" w:styleId="Char3">
    <w:name w:val="批注主题 Char"/>
    <w:link w:val="a7"/>
    <w:semiHidden/>
    <w:rsid w:val="00995312"/>
    <w:rPr>
      <w:rFonts w:ascii="Times New Roman" w:eastAsia="宋体" w:hAnsi="Times New Roman" w:cs="Times New Roman"/>
      <w:b/>
      <w:bCs/>
      <w:szCs w:val="20"/>
    </w:rPr>
  </w:style>
  <w:style w:type="character" w:customStyle="1" w:styleId="3Char1">
    <w:name w:val="正文文本 3 Char1"/>
    <w:uiPriority w:val="99"/>
    <w:semiHidden/>
    <w:rsid w:val="00995312"/>
    <w:rPr>
      <w:rFonts w:ascii="Times New Roman" w:eastAsia="宋体" w:hAnsi="Times New Roman" w:cs="Times New Roman"/>
      <w:sz w:val="16"/>
      <w:szCs w:val="16"/>
    </w:rPr>
  </w:style>
  <w:style w:type="character" w:customStyle="1" w:styleId="Char4">
    <w:name w:val="日期 Char"/>
    <w:link w:val="a8"/>
    <w:rsid w:val="00995312"/>
    <w:rPr>
      <w:rFonts w:ascii="Times New Roman" w:eastAsia="宋体" w:hAnsi="Times New Roman" w:cs="Times New Roman"/>
      <w:szCs w:val="20"/>
    </w:rPr>
  </w:style>
  <w:style w:type="character" w:customStyle="1" w:styleId="Char11">
    <w:name w:val="纯文本 Char1"/>
    <w:link w:val="a9"/>
    <w:rsid w:val="00995312"/>
    <w:rPr>
      <w:rFonts w:ascii="宋体" w:hAnsi="Courier New"/>
    </w:rPr>
  </w:style>
  <w:style w:type="character" w:customStyle="1" w:styleId="3Char2">
    <w:name w:val="正文文本缩进 3 Char"/>
    <w:link w:val="31"/>
    <w:rsid w:val="00995312"/>
    <w:rPr>
      <w:rFonts w:ascii="宋体" w:eastAsia="宋体" w:hAnsi="宋体" w:cs="Times New Roman"/>
      <w:szCs w:val="20"/>
    </w:rPr>
  </w:style>
  <w:style w:type="character" w:customStyle="1" w:styleId="Char5">
    <w:name w:val="纯文本 Char"/>
    <w:qFormat/>
    <w:rsid w:val="00995312"/>
    <w:rPr>
      <w:rFonts w:ascii="宋体" w:eastAsia="宋体" w:hAnsi="Courier New" w:cs="Courier New"/>
      <w:szCs w:val="21"/>
    </w:rPr>
  </w:style>
  <w:style w:type="character" w:customStyle="1" w:styleId="Char6">
    <w:name w:val="批注框文本 Char"/>
    <w:link w:val="aa"/>
    <w:rsid w:val="00995312"/>
    <w:rPr>
      <w:rFonts w:ascii="Times New Roman" w:eastAsia="宋体" w:hAnsi="Times New Roman" w:cs="Times New Roman"/>
      <w:sz w:val="18"/>
      <w:szCs w:val="20"/>
    </w:rPr>
  </w:style>
  <w:style w:type="character" w:customStyle="1" w:styleId="Char7">
    <w:name w:val="文档结构图 Char"/>
    <w:link w:val="ab"/>
    <w:rsid w:val="00995312"/>
    <w:rPr>
      <w:rFonts w:ascii="Times New Roman" w:eastAsia="宋体" w:hAnsi="Times New Roman" w:cs="Times New Roman"/>
      <w:szCs w:val="20"/>
      <w:shd w:val="clear" w:color="auto" w:fill="000080"/>
    </w:rPr>
  </w:style>
  <w:style w:type="character" w:customStyle="1" w:styleId="Char12">
    <w:name w:val="正文文本缩进 Char1"/>
    <w:uiPriority w:val="99"/>
    <w:semiHidden/>
    <w:rsid w:val="00995312"/>
    <w:rPr>
      <w:rFonts w:ascii="Times New Roman" w:eastAsia="宋体" w:hAnsi="Times New Roman" w:cs="Times New Roman"/>
      <w:szCs w:val="20"/>
    </w:rPr>
  </w:style>
  <w:style w:type="character" w:customStyle="1" w:styleId="Char13">
    <w:name w:val="日期 Char1"/>
    <w:uiPriority w:val="99"/>
    <w:semiHidden/>
    <w:rsid w:val="00995312"/>
    <w:rPr>
      <w:rFonts w:ascii="Times New Roman" w:eastAsia="宋体" w:hAnsi="Times New Roman" w:cs="Times New Roman"/>
      <w:szCs w:val="20"/>
    </w:rPr>
  </w:style>
  <w:style w:type="character" w:customStyle="1" w:styleId="Char8">
    <w:name w:val="正文缩进 Char"/>
    <w:link w:val="ac"/>
    <w:locked/>
    <w:rsid w:val="00995312"/>
    <w:rPr>
      <w:rFonts w:ascii="Times New Roman" w:eastAsia="宋体" w:hAnsi="Times New Roman" w:cs="Times New Roman"/>
      <w:sz w:val="28"/>
      <w:szCs w:val="20"/>
    </w:rPr>
  </w:style>
  <w:style w:type="character" w:customStyle="1" w:styleId="Char9">
    <w:name w:val="正文文本缩进 Char"/>
    <w:link w:val="ad"/>
    <w:rsid w:val="00995312"/>
    <w:rPr>
      <w:rFonts w:ascii="Times New Roman" w:eastAsia="宋体" w:hAnsi="Times New Roman" w:cs="Times New Roman"/>
      <w:szCs w:val="20"/>
    </w:rPr>
  </w:style>
  <w:style w:type="character" w:customStyle="1" w:styleId="3Char10">
    <w:name w:val="正文文本缩进 3 Char1"/>
    <w:uiPriority w:val="99"/>
    <w:semiHidden/>
    <w:rsid w:val="00995312"/>
    <w:rPr>
      <w:rFonts w:ascii="Times New Roman" w:eastAsia="宋体" w:hAnsi="Times New Roman" w:cs="Times New Roman"/>
      <w:sz w:val="16"/>
      <w:szCs w:val="16"/>
    </w:rPr>
  </w:style>
  <w:style w:type="character" w:customStyle="1" w:styleId="CharChar2">
    <w:name w:val="Char Char2"/>
    <w:rsid w:val="00995312"/>
    <w:rPr>
      <w:rFonts w:eastAsia="宋体"/>
      <w:sz w:val="18"/>
      <w:szCs w:val="18"/>
      <w:lang w:val="en-US" w:eastAsia="zh-CN" w:bidi="ar-SA"/>
    </w:rPr>
  </w:style>
  <w:style w:type="character" w:customStyle="1" w:styleId="2Char1">
    <w:name w:val="正文文本缩进 2 Char1"/>
    <w:uiPriority w:val="99"/>
    <w:semiHidden/>
    <w:rsid w:val="00995312"/>
    <w:rPr>
      <w:rFonts w:ascii="Times New Roman" w:eastAsia="宋体" w:hAnsi="Times New Roman" w:cs="Times New Roman"/>
      <w:szCs w:val="20"/>
    </w:rPr>
  </w:style>
  <w:style w:type="character" w:customStyle="1" w:styleId="2Char0">
    <w:name w:val="正文文本缩进 2 Char"/>
    <w:link w:val="20"/>
    <w:rsid w:val="00995312"/>
    <w:rPr>
      <w:rFonts w:ascii="Times New Roman" w:eastAsia="宋体" w:hAnsi="Times New Roman" w:cs="Times New Roman"/>
      <w:szCs w:val="20"/>
    </w:rPr>
  </w:style>
  <w:style w:type="paragraph" w:styleId="ae">
    <w:name w:val="annotation text"/>
    <w:basedOn w:val="a"/>
    <w:link w:val="Char14"/>
    <w:unhideWhenUsed/>
    <w:qFormat/>
    <w:rsid w:val="00995312"/>
    <w:pPr>
      <w:jc w:val="left"/>
    </w:pPr>
  </w:style>
  <w:style w:type="character" w:customStyle="1" w:styleId="Char14">
    <w:name w:val="批注文字 Char1"/>
    <w:basedOn w:val="a0"/>
    <w:link w:val="ae"/>
    <w:uiPriority w:val="99"/>
    <w:semiHidden/>
    <w:rsid w:val="00995312"/>
  </w:style>
  <w:style w:type="paragraph" w:styleId="a7">
    <w:name w:val="annotation subject"/>
    <w:basedOn w:val="ae"/>
    <w:next w:val="ae"/>
    <w:link w:val="Char3"/>
    <w:semiHidden/>
    <w:qFormat/>
    <w:rsid w:val="00995312"/>
    <w:rPr>
      <w:rFonts w:ascii="Times New Roman" w:eastAsia="宋体" w:hAnsi="Times New Roman" w:cs="Times New Roman"/>
      <w:b/>
      <w:bCs/>
      <w:szCs w:val="20"/>
    </w:rPr>
  </w:style>
  <w:style w:type="character" w:customStyle="1" w:styleId="Char20">
    <w:name w:val="批注主题 Char2"/>
    <w:basedOn w:val="Char14"/>
    <w:link w:val="a7"/>
    <w:uiPriority w:val="99"/>
    <w:semiHidden/>
    <w:rsid w:val="00995312"/>
    <w:rPr>
      <w:b/>
      <w:bCs/>
    </w:rPr>
  </w:style>
  <w:style w:type="paragraph" w:styleId="31">
    <w:name w:val="Body Text Indent 3"/>
    <w:basedOn w:val="a"/>
    <w:link w:val="3Char2"/>
    <w:qFormat/>
    <w:rsid w:val="00995312"/>
    <w:pPr>
      <w:ind w:firstLineChars="200" w:firstLine="420"/>
    </w:pPr>
    <w:rPr>
      <w:rFonts w:ascii="宋体" w:eastAsia="宋体" w:hAnsi="宋体" w:cs="Times New Roman"/>
      <w:szCs w:val="20"/>
    </w:rPr>
  </w:style>
  <w:style w:type="character" w:customStyle="1" w:styleId="3Char20">
    <w:name w:val="正文文本缩进 3 Char2"/>
    <w:basedOn w:val="a0"/>
    <w:link w:val="31"/>
    <w:uiPriority w:val="99"/>
    <w:semiHidden/>
    <w:rsid w:val="00995312"/>
    <w:rPr>
      <w:sz w:val="16"/>
      <w:szCs w:val="16"/>
    </w:rPr>
  </w:style>
  <w:style w:type="paragraph" w:styleId="30">
    <w:name w:val="Body Text 3"/>
    <w:basedOn w:val="a"/>
    <w:link w:val="3Char0"/>
    <w:rsid w:val="00995312"/>
    <w:rPr>
      <w:rFonts w:ascii="宋体" w:eastAsia="宋体" w:hAnsi="Times New Roman" w:cs="Times New Roman"/>
      <w:sz w:val="24"/>
      <w:szCs w:val="20"/>
    </w:rPr>
  </w:style>
  <w:style w:type="character" w:customStyle="1" w:styleId="3Char21">
    <w:name w:val="正文文本 3 Char2"/>
    <w:basedOn w:val="a0"/>
    <w:link w:val="30"/>
    <w:uiPriority w:val="99"/>
    <w:semiHidden/>
    <w:rsid w:val="00995312"/>
    <w:rPr>
      <w:sz w:val="16"/>
      <w:szCs w:val="16"/>
    </w:rPr>
  </w:style>
  <w:style w:type="paragraph" w:styleId="10">
    <w:name w:val="toc 1"/>
    <w:basedOn w:val="a"/>
    <w:next w:val="a"/>
    <w:uiPriority w:val="39"/>
    <w:qFormat/>
    <w:rsid w:val="00995312"/>
    <w:pPr>
      <w:spacing w:before="120" w:after="120"/>
      <w:jc w:val="left"/>
    </w:pPr>
    <w:rPr>
      <w:rFonts w:ascii="Times New Roman" w:eastAsia="宋体" w:hAnsi="Times New Roman" w:cs="Times New Roman"/>
      <w:b/>
      <w:bCs/>
      <w:caps/>
      <w:sz w:val="20"/>
      <w:szCs w:val="20"/>
    </w:rPr>
  </w:style>
  <w:style w:type="paragraph" w:styleId="aa">
    <w:name w:val="Balloon Text"/>
    <w:basedOn w:val="a"/>
    <w:link w:val="Char6"/>
    <w:qFormat/>
    <w:rsid w:val="00995312"/>
    <w:rPr>
      <w:rFonts w:ascii="Times New Roman" w:eastAsia="宋体" w:hAnsi="Times New Roman" w:cs="Times New Roman"/>
      <w:sz w:val="18"/>
      <w:szCs w:val="20"/>
    </w:rPr>
  </w:style>
  <w:style w:type="character" w:customStyle="1" w:styleId="Char15">
    <w:name w:val="批注框文本 Char1"/>
    <w:basedOn w:val="a0"/>
    <w:link w:val="aa"/>
    <w:uiPriority w:val="99"/>
    <w:semiHidden/>
    <w:rsid w:val="00995312"/>
    <w:rPr>
      <w:sz w:val="18"/>
      <w:szCs w:val="18"/>
    </w:rPr>
  </w:style>
  <w:style w:type="paragraph" w:styleId="ab">
    <w:name w:val="Document Map"/>
    <w:basedOn w:val="a"/>
    <w:link w:val="Char7"/>
    <w:rsid w:val="00995312"/>
    <w:pPr>
      <w:shd w:val="clear" w:color="auto" w:fill="000080"/>
    </w:pPr>
    <w:rPr>
      <w:rFonts w:ascii="Times New Roman" w:eastAsia="宋体" w:hAnsi="Times New Roman" w:cs="Times New Roman"/>
      <w:szCs w:val="20"/>
    </w:rPr>
  </w:style>
  <w:style w:type="character" w:customStyle="1" w:styleId="Char21">
    <w:name w:val="文档结构图 Char2"/>
    <w:basedOn w:val="a0"/>
    <w:link w:val="ab"/>
    <w:uiPriority w:val="99"/>
    <w:semiHidden/>
    <w:rsid w:val="00995312"/>
    <w:rPr>
      <w:rFonts w:ascii="宋体" w:eastAsia="宋体"/>
      <w:sz w:val="18"/>
      <w:szCs w:val="18"/>
    </w:rPr>
  </w:style>
  <w:style w:type="paragraph" w:styleId="ac">
    <w:name w:val="Normal Indent"/>
    <w:basedOn w:val="a"/>
    <w:link w:val="Char8"/>
    <w:qFormat/>
    <w:rsid w:val="00995312"/>
    <w:pPr>
      <w:ind w:firstLineChars="200" w:firstLine="560"/>
    </w:pPr>
    <w:rPr>
      <w:rFonts w:ascii="Times New Roman" w:eastAsia="宋体" w:hAnsi="Times New Roman" w:cs="Times New Roman"/>
      <w:sz w:val="28"/>
      <w:szCs w:val="20"/>
    </w:rPr>
  </w:style>
  <w:style w:type="paragraph" w:styleId="af">
    <w:name w:val="Normal (Web)"/>
    <w:basedOn w:val="a"/>
    <w:uiPriority w:val="99"/>
    <w:unhideWhenUsed/>
    <w:rsid w:val="00995312"/>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11"/>
    <w:qFormat/>
    <w:rsid w:val="00995312"/>
    <w:pPr>
      <w:jc w:val="center"/>
    </w:pPr>
    <w:rPr>
      <w:rFonts w:ascii="宋体" w:hAnsi="Courier New"/>
    </w:rPr>
  </w:style>
  <w:style w:type="character" w:customStyle="1" w:styleId="Char22">
    <w:name w:val="纯文本 Char2"/>
    <w:basedOn w:val="a0"/>
    <w:link w:val="a9"/>
    <w:uiPriority w:val="99"/>
    <w:semiHidden/>
    <w:rsid w:val="00995312"/>
    <w:rPr>
      <w:rFonts w:ascii="宋体" w:eastAsia="宋体" w:hAnsi="Courier New" w:cs="Courier New"/>
      <w:szCs w:val="21"/>
    </w:rPr>
  </w:style>
  <w:style w:type="paragraph" w:styleId="21">
    <w:name w:val="toc 2"/>
    <w:basedOn w:val="a"/>
    <w:next w:val="a"/>
    <w:uiPriority w:val="39"/>
    <w:qFormat/>
    <w:rsid w:val="00995312"/>
    <w:pPr>
      <w:ind w:left="210"/>
      <w:jc w:val="left"/>
    </w:pPr>
    <w:rPr>
      <w:rFonts w:ascii="Times New Roman" w:eastAsia="宋体" w:hAnsi="Times New Roman" w:cs="Times New Roman"/>
      <w:smallCaps/>
      <w:sz w:val="20"/>
      <w:szCs w:val="20"/>
    </w:rPr>
  </w:style>
  <w:style w:type="paragraph" w:styleId="a8">
    <w:name w:val="Date"/>
    <w:basedOn w:val="a"/>
    <w:next w:val="a"/>
    <w:link w:val="Char4"/>
    <w:qFormat/>
    <w:rsid w:val="00995312"/>
    <w:pPr>
      <w:ind w:leftChars="2500" w:left="100"/>
    </w:pPr>
    <w:rPr>
      <w:rFonts w:ascii="Times New Roman" w:eastAsia="宋体" w:hAnsi="Times New Roman" w:cs="Times New Roman"/>
      <w:szCs w:val="20"/>
    </w:rPr>
  </w:style>
  <w:style w:type="character" w:customStyle="1" w:styleId="Char23">
    <w:name w:val="日期 Char2"/>
    <w:basedOn w:val="a0"/>
    <w:link w:val="a8"/>
    <w:uiPriority w:val="99"/>
    <w:semiHidden/>
    <w:rsid w:val="00995312"/>
  </w:style>
  <w:style w:type="paragraph" w:styleId="32">
    <w:name w:val="toc 3"/>
    <w:basedOn w:val="a"/>
    <w:next w:val="a"/>
    <w:uiPriority w:val="39"/>
    <w:qFormat/>
    <w:rsid w:val="00995312"/>
    <w:pPr>
      <w:ind w:left="420"/>
      <w:jc w:val="left"/>
    </w:pPr>
    <w:rPr>
      <w:rFonts w:ascii="Times New Roman" w:eastAsia="宋体" w:hAnsi="Times New Roman" w:cs="Times New Roman"/>
      <w:i/>
      <w:iCs/>
      <w:sz w:val="20"/>
      <w:szCs w:val="20"/>
    </w:rPr>
  </w:style>
  <w:style w:type="paragraph" w:styleId="20">
    <w:name w:val="Body Text Indent 2"/>
    <w:basedOn w:val="a"/>
    <w:link w:val="2Char0"/>
    <w:qFormat/>
    <w:rsid w:val="00995312"/>
    <w:pPr>
      <w:spacing w:after="120" w:line="480" w:lineRule="auto"/>
      <w:ind w:leftChars="200" w:left="420"/>
    </w:pPr>
    <w:rPr>
      <w:rFonts w:ascii="Times New Roman" w:eastAsia="宋体" w:hAnsi="Times New Roman" w:cs="Times New Roman"/>
      <w:szCs w:val="20"/>
    </w:rPr>
  </w:style>
  <w:style w:type="character" w:customStyle="1" w:styleId="2Char2">
    <w:name w:val="正文文本缩进 2 Char2"/>
    <w:basedOn w:val="a0"/>
    <w:link w:val="20"/>
    <w:uiPriority w:val="99"/>
    <w:semiHidden/>
    <w:rsid w:val="00995312"/>
  </w:style>
  <w:style w:type="paragraph" w:styleId="ad">
    <w:name w:val="Body Text Indent"/>
    <w:basedOn w:val="a"/>
    <w:link w:val="Char9"/>
    <w:qFormat/>
    <w:rsid w:val="00995312"/>
    <w:pPr>
      <w:spacing w:after="120"/>
      <w:ind w:leftChars="200" w:left="420"/>
    </w:pPr>
    <w:rPr>
      <w:rFonts w:ascii="Times New Roman" w:eastAsia="宋体" w:hAnsi="Times New Roman" w:cs="Times New Roman"/>
      <w:szCs w:val="20"/>
    </w:rPr>
  </w:style>
  <w:style w:type="character" w:customStyle="1" w:styleId="Char24">
    <w:name w:val="正文文本缩进 Char2"/>
    <w:basedOn w:val="a0"/>
    <w:link w:val="ad"/>
    <w:uiPriority w:val="99"/>
    <w:semiHidden/>
    <w:rsid w:val="00995312"/>
  </w:style>
  <w:style w:type="paragraph" w:customStyle="1" w:styleId="3-1">
    <w:name w:val="标题3-1"/>
    <w:basedOn w:val="3"/>
    <w:rsid w:val="00995312"/>
    <w:pPr>
      <w:tabs>
        <w:tab w:val="left" w:pos="2225"/>
      </w:tabs>
      <w:ind w:left="2225" w:hanging="425"/>
    </w:pPr>
    <w:rPr>
      <w:sz w:val="24"/>
    </w:rPr>
  </w:style>
  <w:style w:type="paragraph" w:styleId="TOC">
    <w:name w:val="TOC Heading"/>
    <w:basedOn w:val="1"/>
    <w:next w:val="a"/>
    <w:uiPriority w:val="39"/>
    <w:qFormat/>
    <w:rsid w:val="00995312"/>
    <w:pPr>
      <w:widowControl/>
      <w:spacing w:before="480" w:line="276" w:lineRule="auto"/>
      <w:jc w:val="left"/>
      <w:outlineLvl w:val="9"/>
    </w:pPr>
    <w:rPr>
      <w:rFonts w:ascii="Cambria" w:hAnsi="Cambria"/>
      <w:bCs/>
      <w:color w:val="365F91"/>
      <w:kern w:val="0"/>
      <w:sz w:val="28"/>
      <w:szCs w:val="28"/>
    </w:rPr>
  </w:style>
  <w:style w:type="paragraph" w:customStyle="1" w:styleId="Default">
    <w:name w:val="Default"/>
    <w:qFormat/>
    <w:rsid w:val="00995312"/>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378020">
    <w:name w:val="样式 标题 3 + (中文) 黑体 小四 非加粗 段前: 7.8 磅 段后: 0 磅 行距: 固定值 20 磅"/>
    <w:basedOn w:val="3"/>
    <w:qFormat/>
    <w:rsid w:val="00995312"/>
    <w:pPr>
      <w:spacing w:before="0" w:after="0" w:line="400" w:lineRule="exact"/>
      <w:jc w:val="left"/>
    </w:pPr>
    <w:rPr>
      <w:rFonts w:ascii="宋体" w:eastAsia="黑体" w:cs="宋体"/>
      <w:b w:val="0"/>
      <w:sz w:val="24"/>
    </w:rPr>
  </w:style>
  <w:style w:type="paragraph" w:styleId="af0">
    <w:name w:val="List Paragraph"/>
    <w:basedOn w:val="a"/>
    <w:uiPriority w:val="99"/>
    <w:qFormat/>
    <w:rsid w:val="00995312"/>
    <w:pPr>
      <w:ind w:firstLineChars="200" w:firstLine="420"/>
    </w:pPr>
    <w:rPr>
      <w:rFonts w:ascii="Times New Roman" w:eastAsia="宋体" w:hAnsi="Times New Roman" w:cs="Times New Roman"/>
      <w:szCs w:val="20"/>
    </w:rPr>
  </w:style>
  <w:style w:type="paragraph" w:customStyle="1" w:styleId="p0">
    <w:name w:val="p0"/>
    <w:basedOn w:val="a"/>
    <w:qFormat/>
    <w:rsid w:val="00995312"/>
    <w:pPr>
      <w:spacing w:before="100" w:beforeAutospacing="1" w:after="100" w:afterAutospacing="1"/>
    </w:pPr>
    <w:rPr>
      <w:rFonts w:ascii="宋体" w:eastAsia="宋体" w:hAnsi="宋体" w:cs="宋体"/>
      <w:szCs w:val="20"/>
    </w:rPr>
  </w:style>
  <w:style w:type="paragraph" w:customStyle="1" w:styleId="af1">
    <w:uiPriority w:val="99"/>
    <w:unhideWhenUsed/>
    <w:rsid w:val="00995312"/>
    <w:pPr>
      <w:widowControl w:val="0"/>
      <w:jc w:val="both"/>
    </w:pPr>
  </w:style>
  <w:style w:type="character" w:customStyle="1" w:styleId="NormalCharacter">
    <w:name w:val="NormalCharacter"/>
    <w:rsid w:val="00995312"/>
  </w:style>
  <w:style w:type="character" w:styleId="af2">
    <w:name w:val="FollowedHyperlink"/>
    <w:basedOn w:val="a0"/>
    <w:uiPriority w:val="99"/>
    <w:semiHidden/>
    <w:unhideWhenUsed/>
    <w:rsid w:val="009953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78C45-CC9F-4B94-8C22-349BB6EF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64</Pages>
  <Words>4376</Words>
  <Characters>24946</Characters>
  <Application>Microsoft Office Word</Application>
  <DocSecurity>0</DocSecurity>
  <Lines>207</Lines>
  <Paragraphs>58</Paragraphs>
  <ScaleCrop>false</ScaleCrop>
  <Company/>
  <LinksUpToDate>false</LinksUpToDate>
  <CharactersWithSpaces>29264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12</cp:revision>
  <dcterms:created xsi:type="dcterms:W3CDTF">2023-09-23T07:30:00Z</dcterms:created>
  <dcterms:modified xsi:type="dcterms:W3CDTF">2023-09-23T08:29:00Z</dcterms:modified>
</cp:coreProperties>
</file>